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46F" w:rsidRDefault="00103E15" w:rsidP="0077246F">
      <w:pPr>
        <w:pStyle w:val="Titolo"/>
        <w:rPr>
          <w:b/>
          <w:sz w:val="44"/>
        </w:rPr>
      </w:pPr>
      <w:r w:rsidRPr="0077246F">
        <w:rPr>
          <w:b/>
          <w:noProof/>
          <w:sz w:val="28"/>
          <w:szCs w:val="28"/>
        </w:rPr>
        <w:drawing>
          <wp:inline distT="0" distB="0" distL="0" distR="0">
            <wp:extent cx="604434" cy="694174"/>
            <wp:effectExtent l="0" t="0" r="5715" b="0"/>
            <wp:docPr id="2" name="Immagine 1" descr="logoca2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ca2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46" cy="717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46F" w:rsidRDefault="0077246F" w:rsidP="0077246F">
      <w:pPr>
        <w:pStyle w:val="Titolo"/>
        <w:rPr>
          <w:b/>
          <w:sz w:val="44"/>
        </w:rPr>
      </w:pPr>
      <w:r>
        <w:rPr>
          <w:b/>
          <w:sz w:val="44"/>
        </w:rPr>
        <w:t>COMUNE DI CALANGIANUS</w:t>
      </w:r>
    </w:p>
    <w:p w:rsidR="0077246F" w:rsidRPr="00D9650C" w:rsidRDefault="0077246F" w:rsidP="0077246F">
      <w:pPr>
        <w:pStyle w:val="Sottotitolo"/>
        <w:rPr>
          <w:sz w:val="32"/>
          <w:szCs w:val="32"/>
        </w:rPr>
      </w:pPr>
      <w:r w:rsidRPr="00D9650C">
        <w:rPr>
          <w:sz w:val="32"/>
          <w:szCs w:val="32"/>
        </w:rPr>
        <w:t xml:space="preserve">PROVINCIA DI </w:t>
      </w:r>
      <w:r>
        <w:rPr>
          <w:sz w:val="32"/>
          <w:szCs w:val="32"/>
        </w:rPr>
        <w:t xml:space="preserve">SASSARI </w:t>
      </w:r>
    </w:p>
    <w:p w:rsidR="0077246F" w:rsidRPr="003221DD" w:rsidRDefault="0077246F" w:rsidP="0077246F">
      <w:pPr>
        <w:jc w:val="center"/>
        <w:rPr>
          <w:b/>
          <w:bCs/>
          <w:i/>
          <w:sz w:val="28"/>
          <w:szCs w:val="28"/>
          <w:u w:val="single"/>
        </w:rPr>
      </w:pPr>
      <w:r>
        <w:rPr>
          <w:b/>
          <w:bCs/>
          <w:i/>
          <w:sz w:val="28"/>
          <w:szCs w:val="28"/>
          <w:u w:val="single"/>
        </w:rPr>
        <w:t xml:space="preserve">SERVIZIO </w:t>
      </w:r>
      <w:r w:rsidR="00EC2BFE">
        <w:rPr>
          <w:b/>
          <w:bCs/>
          <w:i/>
          <w:sz w:val="28"/>
          <w:szCs w:val="28"/>
          <w:u w:val="single"/>
        </w:rPr>
        <w:t>SPORT</w:t>
      </w:r>
    </w:p>
    <w:p w:rsidR="0077246F" w:rsidRDefault="0077246F" w:rsidP="0077246F">
      <w:pPr>
        <w:jc w:val="center"/>
        <w:rPr>
          <w:b/>
          <w:bCs/>
          <w:sz w:val="18"/>
        </w:rPr>
      </w:pPr>
      <w:r>
        <w:rPr>
          <w:b/>
          <w:bCs/>
          <w:sz w:val="18"/>
        </w:rPr>
        <w:t>TELEFONO 079/6600235/241 – FAX 079/6600269</w:t>
      </w:r>
    </w:p>
    <w:p w:rsidR="0077246F" w:rsidRDefault="0077246F" w:rsidP="0077246F">
      <w:pPr>
        <w:jc w:val="center"/>
        <w:rPr>
          <w:b/>
          <w:bCs/>
          <w:sz w:val="18"/>
        </w:rPr>
      </w:pPr>
      <w:r>
        <w:rPr>
          <w:b/>
          <w:bCs/>
          <w:sz w:val="18"/>
        </w:rPr>
        <w:t>Via S. Antonio, 2 - 07023 Calangianus</w:t>
      </w:r>
    </w:p>
    <w:p w:rsidR="0077246F" w:rsidRDefault="0077246F" w:rsidP="0077246F">
      <w:pPr>
        <w:jc w:val="center"/>
        <w:rPr>
          <w:b/>
          <w:bCs/>
          <w:sz w:val="18"/>
        </w:rPr>
      </w:pPr>
      <w:r>
        <w:rPr>
          <w:b/>
          <w:bCs/>
          <w:sz w:val="18"/>
        </w:rPr>
        <w:t xml:space="preserve">E-mail: </w:t>
      </w:r>
      <w:hyperlink r:id="rId7" w:history="1">
        <w:r w:rsidRPr="00CB586A">
          <w:rPr>
            <w:rStyle w:val="Collegamentoipertestuale"/>
            <w:b/>
            <w:bCs/>
            <w:sz w:val="18"/>
          </w:rPr>
          <w:t>istruzione@comune.calangianus.ot.it</w:t>
        </w:r>
      </w:hyperlink>
    </w:p>
    <w:p w:rsidR="0077246F" w:rsidRDefault="0077246F" w:rsidP="0077246F">
      <w:pPr>
        <w:pBdr>
          <w:bottom w:val="single" w:sz="12" w:space="1" w:color="auto"/>
        </w:pBdr>
        <w:jc w:val="center"/>
        <w:rPr>
          <w:b/>
          <w:bCs/>
          <w:sz w:val="18"/>
        </w:rPr>
      </w:pPr>
      <w:proofErr w:type="spellStart"/>
      <w:r>
        <w:rPr>
          <w:b/>
          <w:bCs/>
          <w:sz w:val="18"/>
        </w:rPr>
        <w:t>Pec</w:t>
      </w:r>
      <w:proofErr w:type="spellEnd"/>
      <w:r>
        <w:rPr>
          <w:b/>
          <w:bCs/>
          <w:sz w:val="18"/>
        </w:rPr>
        <w:t xml:space="preserve">: </w:t>
      </w:r>
      <w:hyperlink r:id="rId8" w:history="1">
        <w:r w:rsidRPr="00CB586A">
          <w:rPr>
            <w:rStyle w:val="Collegamentoipertestuale"/>
            <w:b/>
            <w:bCs/>
            <w:sz w:val="18"/>
          </w:rPr>
          <w:t>istruzione.comune.calangianus@pec.it</w:t>
        </w:r>
      </w:hyperlink>
      <w:r>
        <w:rPr>
          <w:b/>
          <w:bCs/>
          <w:sz w:val="18"/>
        </w:rPr>
        <w:t xml:space="preserve">  </w:t>
      </w:r>
    </w:p>
    <w:p w:rsidR="00486C2B" w:rsidRDefault="00103E15" w:rsidP="00AA7E46">
      <w:pPr>
        <w:shd w:val="clear" w:color="auto" w:fill="FFFFFF"/>
        <w:spacing w:before="240"/>
        <w:ind w:left="448"/>
        <w:jc w:val="center"/>
      </w:pPr>
      <w:r w:rsidRPr="00C90487">
        <w:rPr>
          <w:color w:val="000000"/>
          <w:spacing w:val="-2"/>
          <w:position w:val="-2"/>
          <w:sz w:val="44"/>
          <w:szCs w:val="44"/>
        </w:rPr>
        <w:t>AVVISO ALLE SOCIET</w:t>
      </w:r>
      <w:r w:rsidRPr="00C90487">
        <w:rPr>
          <w:rFonts w:eastAsia="Times New Roman"/>
          <w:color w:val="000000"/>
          <w:spacing w:val="-2"/>
          <w:position w:val="-2"/>
          <w:sz w:val="44"/>
          <w:szCs w:val="44"/>
        </w:rPr>
        <w:t>À</w:t>
      </w:r>
      <w:r w:rsidR="00C90487">
        <w:rPr>
          <w:rFonts w:eastAsia="Times New Roman"/>
          <w:color w:val="000000"/>
          <w:spacing w:val="-2"/>
          <w:position w:val="-2"/>
          <w:sz w:val="44"/>
          <w:szCs w:val="44"/>
        </w:rPr>
        <w:t xml:space="preserve"> </w:t>
      </w:r>
      <w:r w:rsidR="00AA7E46">
        <w:rPr>
          <w:rFonts w:eastAsia="Times New Roman"/>
          <w:color w:val="000000"/>
          <w:spacing w:val="-2"/>
          <w:position w:val="-2"/>
          <w:sz w:val="44"/>
          <w:szCs w:val="44"/>
        </w:rPr>
        <w:t>SPORTIVE</w:t>
      </w:r>
    </w:p>
    <w:p w:rsidR="00486C2B" w:rsidRDefault="00103E15">
      <w:pPr>
        <w:shd w:val="clear" w:color="auto" w:fill="FFFFFF"/>
        <w:spacing w:before="230" w:line="326" w:lineRule="exact"/>
        <w:ind w:left="24" w:right="557"/>
      </w:pPr>
      <w:r>
        <w:rPr>
          <w:color w:val="000000"/>
          <w:sz w:val="26"/>
          <w:szCs w:val="26"/>
        </w:rPr>
        <w:t>OGGETTO: ex Art. 22 - L.R. N. 36/89: contributi per favorire la pratica sportiva - anno 201</w:t>
      </w:r>
      <w:r w:rsidR="00C90487">
        <w:rPr>
          <w:color w:val="000000"/>
          <w:sz w:val="26"/>
          <w:szCs w:val="26"/>
        </w:rPr>
        <w:t>6</w:t>
      </w:r>
      <w:bookmarkStart w:id="0" w:name="_GoBack"/>
      <w:bookmarkEnd w:id="0"/>
      <w:r w:rsidR="00C90487">
        <w:rPr>
          <w:color w:val="000000"/>
          <w:sz w:val="26"/>
          <w:szCs w:val="26"/>
        </w:rPr>
        <w:t xml:space="preserve"> o annata 2015/2016</w:t>
      </w:r>
      <w:r>
        <w:rPr>
          <w:color w:val="000000"/>
          <w:sz w:val="26"/>
          <w:szCs w:val="26"/>
        </w:rPr>
        <w:t>.</w:t>
      </w:r>
    </w:p>
    <w:p w:rsidR="00486C2B" w:rsidRDefault="00103E15">
      <w:pPr>
        <w:shd w:val="clear" w:color="auto" w:fill="FFFFFF"/>
        <w:spacing w:before="226"/>
        <w:ind w:right="19"/>
        <w:jc w:val="center"/>
      </w:pPr>
      <w:r>
        <w:rPr>
          <w:b/>
          <w:bCs/>
          <w:color w:val="000000"/>
          <w:sz w:val="28"/>
          <w:szCs w:val="28"/>
          <w:u w:val="single"/>
        </w:rPr>
        <w:t>IL SINDACO</w:t>
      </w:r>
    </w:p>
    <w:p w:rsidR="00486C2B" w:rsidRDefault="00103E15" w:rsidP="00EC2BFE">
      <w:pPr>
        <w:shd w:val="clear" w:color="auto" w:fill="FFFFFF"/>
        <w:spacing w:after="120"/>
        <w:ind w:left="19"/>
        <w:jc w:val="both"/>
      </w:pPr>
      <w:r>
        <w:rPr>
          <w:b/>
          <w:bCs/>
          <w:color w:val="000000"/>
          <w:spacing w:val="-1"/>
          <w:sz w:val="26"/>
          <w:szCs w:val="26"/>
        </w:rPr>
        <w:t xml:space="preserve">RENDE NOTO </w:t>
      </w:r>
      <w:r>
        <w:rPr>
          <w:color w:val="000000"/>
          <w:spacing w:val="-1"/>
          <w:sz w:val="26"/>
          <w:szCs w:val="26"/>
        </w:rPr>
        <w:t xml:space="preserve">che sono aperti i termini per la presentazione delle domande per la </w:t>
      </w:r>
      <w:r>
        <w:rPr>
          <w:color w:val="000000"/>
          <w:spacing w:val="-6"/>
          <w:sz w:val="26"/>
          <w:szCs w:val="26"/>
        </w:rPr>
        <w:t>concessione del contributo in favore delle Societ</w:t>
      </w:r>
      <w:r>
        <w:rPr>
          <w:rFonts w:eastAsia="Times New Roman"/>
          <w:color w:val="000000"/>
          <w:spacing w:val="-6"/>
          <w:sz w:val="26"/>
          <w:szCs w:val="26"/>
        </w:rPr>
        <w:t xml:space="preserve">à Sportive di cui dalla Legge Regionale in </w:t>
      </w:r>
      <w:r>
        <w:rPr>
          <w:rFonts w:eastAsia="Times New Roman"/>
          <w:color w:val="000000"/>
          <w:sz w:val="26"/>
          <w:szCs w:val="26"/>
        </w:rPr>
        <w:t>oggetto.</w:t>
      </w:r>
    </w:p>
    <w:p w:rsidR="00486C2B" w:rsidRDefault="00103E15" w:rsidP="00EC2BFE">
      <w:pPr>
        <w:shd w:val="clear" w:color="auto" w:fill="FFFFFF"/>
        <w:spacing w:after="120"/>
        <w:ind w:left="10" w:right="10" w:firstLine="374"/>
        <w:jc w:val="both"/>
      </w:pPr>
      <w:r>
        <w:rPr>
          <w:color w:val="000000"/>
          <w:spacing w:val="-3"/>
          <w:sz w:val="26"/>
          <w:szCs w:val="26"/>
        </w:rPr>
        <w:t>Le Societ</w:t>
      </w:r>
      <w:r>
        <w:rPr>
          <w:rFonts w:eastAsia="Times New Roman"/>
          <w:color w:val="000000"/>
          <w:spacing w:val="-3"/>
          <w:sz w:val="26"/>
          <w:szCs w:val="26"/>
        </w:rPr>
        <w:t xml:space="preserve">à Sportive operanti nel territorio comunale anche iscritte all'Albo Regionale </w:t>
      </w:r>
      <w:r>
        <w:rPr>
          <w:rFonts w:eastAsia="Times New Roman"/>
          <w:color w:val="000000"/>
          <w:sz w:val="26"/>
          <w:szCs w:val="26"/>
        </w:rPr>
        <w:t xml:space="preserve">delle Società Sportive di cui all'art. 9, L.R. n. 17/1999 - possono pertanto presentare </w:t>
      </w:r>
      <w:r>
        <w:rPr>
          <w:rFonts w:eastAsia="Times New Roman"/>
          <w:color w:val="000000"/>
          <w:spacing w:val="-6"/>
          <w:sz w:val="26"/>
          <w:szCs w:val="26"/>
        </w:rPr>
        <w:t xml:space="preserve">domanda in carta semplice </w:t>
      </w:r>
      <w:r w:rsidR="00C90487">
        <w:rPr>
          <w:rFonts w:eastAsia="Times New Roman"/>
          <w:color w:val="000000"/>
          <w:spacing w:val="-6"/>
          <w:sz w:val="26"/>
          <w:szCs w:val="26"/>
        </w:rPr>
        <w:t>i</w:t>
      </w:r>
      <w:r>
        <w:rPr>
          <w:rFonts w:eastAsia="Times New Roman"/>
          <w:color w:val="000000"/>
          <w:spacing w:val="-6"/>
          <w:sz w:val="26"/>
          <w:szCs w:val="26"/>
        </w:rPr>
        <w:t xml:space="preserve">ndirizzata al Comune di Calangianus </w:t>
      </w:r>
      <w:r w:rsidR="00C90487">
        <w:rPr>
          <w:rFonts w:eastAsia="Times New Roman"/>
          <w:color w:val="000000"/>
          <w:spacing w:val="-6"/>
          <w:sz w:val="26"/>
          <w:szCs w:val="26"/>
        </w:rPr>
        <w:t>secondo il modello allegato</w:t>
      </w:r>
    </w:p>
    <w:p w:rsidR="00486C2B" w:rsidRDefault="00103E15" w:rsidP="00EC2BFE">
      <w:pPr>
        <w:shd w:val="clear" w:color="auto" w:fill="FFFFFF"/>
        <w:spacing w:after="120"/>
        <w:ind w:left="10" w:right="24" w:firstLine="374"/>
        <w:jc w:val="both"/>
        <w:rPr>
          <w:rFonts w:eastAsia="Times New Roman"/>
          <w:color w:val="000000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>Si precisa inoltre che la domanda dovr</w:t>
      </w:r>
      <w:r>
        <w:rPr>
          <w:rFonts w:eastAsia="Times New Roman"/>
          <w:color w:val="000000"/>
          <w:spacing w:val="-7"/>
          <w:sz w:val="26"/>
          <w:szCs w:val="26"/>
        </w:rPr>
        <w:t xml:space="preserve">à contenere il numero dei tesserati della Società, il </w:t>
      </w:r>
      <w:r>
        <w:rPr>
          <w:rFonts w:eastAsia="Times New Roman"/>
          <w:color w:val="000000"/>
          <w:spacing w:val="-6"/>
          <w:sz w:val="26"/>
          <w:szCs w:val="26"/>
        </w:rPr>
        <w:t xml:space="preserve">nominativo della persona che dovrà eventualmente riscuotere il contributo e relativo Codice </w:t>
      </w:r>
      <w:r>
        <w:rPr>
          <w:rFonts w:eastAsia="Times New Roman"/>
          <w:color w:val="000000"/>
          <w:sz w:val="26"/>
          <w:szCs w:val="26"/>
        </w:rPr>
        <w:t>Fiscale, nonché il Codice Fiscale della Società.</w:t>
      </w:r>
    </w:p>
    <w:p w:rsidR="00C90487" w:rsidRPr="00AA7E46" w:rsidRDefault="00C90487" w:rsidP="00EC2BFE">
      <w:pPr>
        <w:shd w:val="clear" w:color="auto" w:fill="FFFFFF"/>
        <w:spacing w:after="120"/>
        <w:ind w:left="10" w:right="24" w:firstLine="374"/>
        <w:jc w:val="both"/>
        <w:rPr>
          <w:sz w:val="24"/>
          <w:szCs w:val="24"/>
        </w:rPr>
      </w:pPr>
      <w:r w:rsidRPr="00AA7E46">
        <w:rPr>
          <w:sz w:val="24"/>
          <w:szCs w:val="24"/>
        </w:rPr>
        <w:t>Con deliberazione GC n.101 del 3.11.2016 sono stati stabiliti i seguenti criteri di ripartizione:</w:t>
      </w:r>
    </w:p>
    <w:p w:rsidR="00C90487" w:rsidRPr="00C90487" w:rsidRDefault="00C90487" w:rsidP="00C90487">
      <w:pPr>
        <w:widowControl/>
        <w:autoSpaceDE/>
        <w:autoSpaceDN/>
        <w:spacing w:line="312" w:lineRule="auto"/>
        <w:jc w:val="both"/>
        <w:rPr>
          <w:i/>
          <w:sz w:val="24"/>
          <w:szCs w:val="24"/>
        </w:rPr>
      </w:pPr>
      <w:r w:rsidRPr="00C90487">
        <w:rPr>
          <w:sz w:val="24"/>
          <w:szCs w:val="24"/>
        </w:rPr>
        <w:t>-</w:t>
      </w:r>
      <w:r w:rsidRPr="00C90487">
        <w:rPr>
          <w:i/>
          <w:sz w:val="24"/>
          <w:szCs w:val="24"/>
        </w:rPr>
        <w:t>impegno del Comune a confermare per quanto possibile le ripartizioni delle somme effettuate negli anni precedenti</w:t>
      </w:r>
      <w:r>
        <w:rPr>
          <w:i/>
          <w:sz w:val="24"/>
          <w:szCs w:val="24"/>
        </w:rPr>
        <w:t xml:space="preserve">; </w:t>
      </w:r>
      <w:r w:rsidRPr="00C90487">
        <w:rPr>
          <w:i/>
          <w:sz w:val="24"/>
          <w:szCs w:val="24"/>
        </w:rPr>
        <w:t xml:space="preserve">- valutazione della situazione complessiva del mondo associativo sportivo in ambito </w:t>
      </w:r>
      <w:proofErr w:type="gramStart"/>
      <w:r w:rsidRPr="00C90487">
        <w:rPr>
          <w:i/>
          <w:sz w:val="24"/>
          <w:szCs w:val="24"/>
        </w:rPr>
        <w:t>locale</w:t>
      </w:r>
      <w:r>
        <w:rPr>
          <w:i/>
          <w:sz w:val="24"/>
          <w:szCs w:val="24"/>
        </w:rPr>
        <w:t>;</w:t>
      </w:r>
      <w:r w:rsidRPr="00C90487">
        <w:rPr>
          <w:i/>
          <w:sz w:val="24"/>
          <w:szCs w:val="24"/>
        </w:rPr>
        <w:t>-</w:t>
      </w:r>
      <w:proofErr w:type="gramEnd"/>
      <w:r w:rsidRPr="00C90487">
        <w:rPr>
          <w:i/>
          <w:sz w:val="24"/>
          <w:szCs w:val="24"/>
        </w:rPr>
        <w:t xml:space="preserve"> caratteristiche dei sodalizi,  rilevanza sociale della loro attività;</w:t>
      </w:r>
    </w:p>
    <w:p w:rsidR="00C90487" w:rsidRPr="00C90487" w:rsidRDefault="00C90487" w:rsidP="00C90487">
      <w:pPr>
        <w:widowControl/>
        <w:autoSpaceDE/>
        <w:autoSpaceDN/>
        <w:spacing w:line="312" w:lineRule="auto"/>
        <w:jc w:val="both"/>
        <w:rPr>
          <w:i/>
          <w:sz w:val="24"/>
          <w:szCs w:val="24"/>
        </w:rPr>
      </w:pPr>
      <w:r w:rsidRPr="00C90487">
        <w:rPr>
          <w:i/>
          <w:sz w:val="24"/>
          <w:szCs w:val="24"/>
        </w:rPr>
        <w:t>- necessità di mantenere e consolidare un rapporto di sostegno, anche finanziario, che contribuisca ad assicurarne l’operatività;</w:t>
      </w:r>
      <w:r>
        <w:rPr>
          <w:i/>
          <w:sz w:val="24"/>
          <w:szCs w:val="24"/>
        </w:rPr>
        <w:t xml:space="preserve"> </w:t>
      </w:r>
      <w:r w:rsidRPr="00C90487">
        <w:rPr>
          <w:i/>
          <w:sz w:val="24"/>
          <w:szCs w:val="24"/>
        </w:rPr>
        <w:t>- numero di atleti,  tesserati,  partecipazione a campionati e tornei internazionali,  nazionali ,regionali e locali; -- spese sostenute per l'affiliazione, spese sostenute per l'iscrizione ai vari campionati;</w:t>
      </w:r>
      <w:r>
        <w:rPr>
          <w:i/>
          <w:sz w:val="24"/>
          <w:szCs w:val="24"/>
        </w:rPr>
        <w:t xml:space="preserve"> </w:t>
      </w:r>
      <w:r w:rsidRPr="00C90487">
        <w:rPr>
          <w:i/>
          <w:sz w:val="24"/>
          <w:szCs w:val="24"/>
        </w:rPr>
        <w:t xml:space="preserve">- storicità del sodalizio sportivo, entità bilancio di previsione  e del rendiconto anno corrente e anno precedente; - entità di contributi pubblici, quota di autofinanziamento, entità del disavanzo , entità quote  a carico dei praticanti ; </w:t>
      </w:r>
    </w:p>
    <w:p w:rsidR="00486C2B" w:rsidRDefault="00103E15" w:rsidP="00EC2BFE">
      <w:pPr>
        <w:shd w:val="clear" w:color="auto" w:fill="FFFFFF"/>
        <w:spacing w:after="120"/>
        <w:ind w:left="374"/>
      </w:pPr>
      <w:r>
        <w:rPr>
          <w:color w:val="000000"/>
          <w:sz w:val="26"/>
          <w:szCs w:val="26"/>
        </w:rPr>
        <w:t xml:space="preserve">Le domande devono pervenire all'Ufficio Protocollo entro e non oltre le </w:t>
      </w:r>
      <w:r>
        <w:rPr>
          <w:b/>
          <w:bCs/>
          <w:color w:val="000000"/>
          <w:sz w:val="26"/>
          <w:szCs w:val="26"/>
        </w:rPr>
        <w:t xml:space="preserve">ore </w:t>
      </w:r>
      <w:r>
        <w:rPr>
          <w:b/>
          <w:bCs/>
          <w:color w:val="000000"/>
          <w:sz w:val="26"/>
          <w:szCs w:val="26"/>
          <w:u w:val="single"/>
        </w:rPr>
        <w:t>13.00</w:t>
      </w:r>
    </w:p>
    <w:p w:rsidR="00486C2B" w:rsidRDefault="00103E15" w:rsidP="00EC2BFE">
      <w:pPr>
        <w:shd w:val="clear" w:color="auto" w:fill="FFFFFF"/>
        <w:spacing w:after="120"/>
        <w:ind w:left="5"/>
      </w:pPr>
      <w:proofErr w:type="gramStart"/>
      <w:r>
        <w:rPr>
          <w:b/>
          <w:bCs/>
          <w:color w:val="000000"/>
          <w:spacing w:val="-8"/>
          <w:sz w:val="34"/>
          <w:szCs w:val="34"/>
          <w:u w:val="single"/>
        </w:rPr>
        <w:t>del</w:t>
      </w:r>
      <w:proofErr w:type="gramEnd"/>
      <w:r>
        <w:rPr>
          <w:b/>
          <w:bCs/>
          <w:color w:val="000000"/>
          <w:spacing w:val="-8"/>
          <w:sz w:val="34"/>
          <w:szCs w:val="34"/>
          <w:u w:val="single"/>
        </w:rPr>
        <w:t xml:space="preserve"> giorno di VENERD</w:t>
      </w:r>
      <w:r w:rsidR="0077246F">
        <w:rPr>
          <w:b/>
          <w:bCs/>
          <w:color w:val="000000"/>
          <w:spacing w:val="-8"/>
          <w:sz w:val="34"/>
          <w:szCs w:val="34"/>
          <w:u w:val="single"/>
        </w:rPr>
        <w:t>Ì</w:t>
      </w:r>
      <w:r w:rsidR="0077246F">
        <w:rPr>
          <w:rFonts w:eastAsia="Times New Roman"/>
          <w:b/>
          <w:bCs/>
          <w:color w:val="000000"/>
          <w:spacing w:val="-8"/>
          <w:sz w:val="34"/>
          <w:szCs w:val="34"/>
          <w:u w:val="single"/>
        </w:rPr>
        <w:t xml:space="preserve"> </w:t>
      </w:r>
      <w:r w:rsidR="00E45B26">
        <w:rPr>
          <w:rFonts w:eastAsia="Times New Roman"/>
          <w:b/>
          <w:bCs/>
          <w:color w:val="000000"/>
          <w:spacing w:val="-8"/>
          <w:sz w:val="34"/>
          <w:szCs w:val="34"/>
          <w:u w:val="single"/>
        </w:rPr>
        <w:t>16</w:t>
      </w:r>
      <w:r>
        <w:rPr>
          <w:rFonts w:eastAsia="Times New Roman"/>
          <w:b/>
          <w:bCs/>
          <w:color w:val="000000"/>
          <w:spacing w:val="-8"/>
          <w:sz w:val="34"/>
          <w:szCs w:val="34"/>
          <w:u w:val="single"/>
        </w:rPr>
        <w:t xml:space="preserve"> </w:t>
      </w:r>
      <w:r w:rsidR="00E45B26">
        <w:rPr>
          <w:rFonts w:eastAsia="Times New Roman"/>
          <w:b/>
          <w:bCs/>
          <w:color w:val="000000"/>
          <w:spacing w:val="-8"/>
          <w:sz w:val="34"/>
          <w:szCs w:val="34"/>
          <w:u w:val="single"/>
        </w:rPr>
        <w:t>Dicembre</w:t>
      </w:r>
      <w:r w:rsidR="0077246F">
        <w:rPr>
          <w:rFonts w:eastAsia="Times New Roman"/>
          <w:b/>
          <w:bCs/>
          <w:color w:val="000000"/>
          <w:spacing w:val="-8"/>
          <w:sz w:val="34"/>
          <w:szCs w:val="34"/>
          <w:u w:val="single"/>
        </w:rPr>
        <w:t xml:space="preserve"> 2016</w:t>
      </w:r>
      <w:r>
        <w:rPr>
          <w:rFonts w:eastAsia="Times New Roman"/>
          <w:b/>
          <w:bCs/>
          <w:color w:val="000000"/>
          <w:spacing w:val="-8"/>
          <w:sz w:val="34"/>
          <w:szCs w:val="34"/>
          <w:u w:val="single"/>
        </w:rPr>
        <w:t>.</w:t>
      </w:r>
    </w:p>
    <w:p w:rsidR="00486C2B" w:rsidRDefault="00103E15" w:rsidP="00AA7E46">
      <w:pPr>
        <w:shd w:val="clear" w:color="auto" w:fill="FFFFFF"/>
        <w:spacing w:before="120"/>
        <w:rPr>
          <w:color w:val="000000"/>
          <w:spacing w:val="-4"/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 xml:space="preserve">Calangianus, </w:t>
      </w:r>
      <w:r w:rsidR="00E45B26">
        <w:rPr>
          <w:color w:val="000000"/>
          <w:spacing w:val="-4"/>
          <w:sz w:val="26"/>
          <w:szCs w:val="26"/>
        </w:rPr>
        <w:t>1</w:t>
      </w:r>
      <w:r w:rsidR="0077246F">
        <w:rPr>
          <w:color w:val="000000"/>
          <w:spacing w:val="-4"/>
          <w:sz w:val="26"/>
          <w:szCs w:val="26"/>
        </w:rPr>
        <w:t>7</w:t>
      </w:r>
      <w:r>
        <w:rPr>
          <w:color w:val="000000"/>
          <w:spacing w:val="-4"/>
          <w:sz w:val="26"/>
          <w:szCs w:val="26"/>
        </w:rPr>
        <w:t xml:space="preserve"> </w:t>
      </w:r>
      <w:r w:rsidR="00E45B26">
        <w:rPr>
          <w:color w:val="000000"/>
          <w:spacing w:val="-4"/>
          <w:sz w:val="26"/>
          <w:szCs w:val="26"/>
        </w:rPr>
        <w:t>Novembre</w:t>
      </w:r>
      <w:r w:rsidR="0077246F">
        <w:rPr>
          <w:color w:val="000000"/>
          <w:spacing w:val="-4"/>
          <w:sz w:val="26"/>
          <w:szCs w:val="26"/>
        </w:rPr>
        <w:t xml:space="preserve"> </w:t>
      </w:r>
      <w:r>
        <w:rPr>
          <w:color w:val="000000"/>
          <w:spacing w:val="-4"/>
          <w:sz w:val="26"/>
          <w:szCs w:val="26"/>
        </w:rPr>
        <w:t>201</w:t>
      </w:r>
      <w:r w:rsidR="0077246F">
        <w:rPr>
          <w:color w:val="000000"/>
          <w:spacing w:val="-4"/>
          <w:sz w:val="26"/>
          <w:szCs w:val="26"/>
        </w:rPr>
        <w:t>6</w:t>
      </w:r>
    </w:p>
    <w:p w:rsidR="00486C2B" w:rsidRDefault="00103E15" w:rsidP="00EC2BFE">
      <w:pPr>
        <w:shd w:val="clear" w:color="auto" w:fill="FFFFFF"/>
        <w:tabs>
          <w:tab w:val="left" w:pos="5189"/>
        </w:tabs>
        <w:spacing w:before="240"/>
        <w:ind w:left="1253"/>
      </w:pPr>
      <w:r>
        <w:rPr>
          <w:color w:val="000000"/>
          <w:spacing w:val="-12"/>
          <w:sz w:val="26"/>
          <w:szCs w:val="26"/>
        </w:rPr>
        <w:t>IL SINDACO</w:t>
      </w:r>
      <w:r>
        <w:rPr>
          <w:rFonts w:ascii="Arial" w:cs="Arial"/>
          <w:color w:val="000000"/>
          <w:sz w:val="26"/>
          <w:szCs w:val="26"/>
        </w:rPr>
        <w:tab/>
      </w:r>
      <w:r>
        <w:rPr>
          <w:color w:val="000000"/>
          <w:spacing w:val="-7"/>
          <w:sz w:val="26"/>
          <w:szCs w:val="26"/>
        </w:rPr>
        <w:t>L'ASSESSORE ALLO SPORT</w:t>
      </w:r>
    </w:p>
    <w:p w:rsidR="00EC2BFE" w:rsidRDefault="00103E15" w:rsidP="00AA7E46">
      <w:pPr>
        <w:shd w:val="clear" w:color="auto" w:fill="FFFFFF"/>
        <w:tabs>
          <w:tab w:val="left" w:pos="5630"/>
        </w:tabs>
        <w:spacing w:after="120"/>
        <w:ind w:left="845"/>
        <w:rPr>
          <w:rFonts w:eastAsia="Times New Roman"/>
          <w:color w:val="000000"/>
          <w:spacing w:val="-7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 xml:space="preserve">F.to: </w:t>
      </w:r>
      <w:proofErr w:type="spellStart"/>
      <w:r>
        <w:rPr>
          <w:color w:val="000000"/>
          <w:spacing w:val="-7"/>
          <w:sz w:val="26"/>
          <w:szCs w:val="26"/>
        </w:rPr>
        <w:t>Gi</w:t>
      </w:r>
      <w:r>
        <w:rPr>
          <w:rFonts w:eastAsia="Times New Roman"/>
          <w:color w:val="000000"/>
          <w:spacing w:val="-7"/>
          <w:sz w:val="26"/>
          <w:szCs w:val="26"/>
        </w:rPr>
        <w:t>ò</w:t>
      </w:r>
      <w:proofErr w:type="spellEnd"/>
      <w:r>
        <w:rPr>
          <w:rFonts w:eastAsia="Times New Roman"/>
          <w:color w:val="000000"/>
          <w:spacing w:val="-7"/>
          <w:sz w:val="26"/>
          <w:szCs w:val="26"/>
        </w:rPr>
        <w:t xml:space="preserve"> Martino Loddo</w:t>
      </w:r>
      <w:r>
        <w:rPr>
          <w:rFonts w:ascii="Arial" w:eastAsia="Times New Roman" w:cs="Arial"/>
          <w:color w:val="000000"/>
          <w:sz w:val="26"/>
          <w:szCs w:val="26"/>
        </w:rPr>
        <w:tab/>
      </w:r>
      <w:r>
        <w:rPr>
          <w:rFonts w:eastAsia="Times New Roman"/>
          <w:color w:val="000000"/>
          <w:spacing w:val="-7"/>
          <w:sz w:val="26"/>
          <w:szCs w:val="26"/>
        </w:rPr>
        <w:t>F.to: Salvatore Amadori</w:t>
      </w:r>
    </w:p>
    <w:p w:rsidR="00EC2BFE" w:rsidRDefault="00EC2BFE" w:rsidP="00EC2BFE">
      <w:pPr>
        <w:pBdr>
          <w:bottom w:val="single" w:sz="12" w:space="1" w:color="auto"/>
        </w:pBdr>
        <w:shd w:val="clear" w:color="auto" w:fill="FFFFFF"/>
        <w:tabs>
          <w:tab w:val="left" w:pos="5630"/>
        </w:tabs>
        <w:spacing w:after="120"/>
        <w:rPr>
          <w:b/>
          <w:bCs/>
          <w:i/>
          <w:iCs/>
          <w:color w:val="000000"/>
          <w:spacing w:val="-2"/>
          <w:sz w:val="18"/>
          <w:szCs w:val="18"/>
        </w:rPr>
      </w:pPr>
    </w:p>
    <w:p w:rsidR="0077246F" w:rsidRDefault="00103E15" w:rsidP="00EC2BFE">
      <w:pPr>
        <w:shd w:val="clear" w:color="auto" w:fill="FFFFFF"/>
        <w:tabs>
          <w:tab w:val="left" w:pos="5630"/>
        </w:tabs>
        <w:spacing w:after="120"/>
      </w:pPr>
      <w:r>
        <w:rPr>
          <w:b/>
          <w:bCs/>
          <w:i/>
          <w:iCs/>
          <w:color w:val="000000"/>
          <w:spacing w:val="-2"/>
          <w:sz w:val="18"/>
          <w:szCs w:val="18"/>
        </w:rPr>
        <w:t xml:space="preserve">Comune di Calangianus, Via S. Antonio, </w:t>
      </w:r>
      <w:r w:rsidR="0077246F">
        <w:rPr>
          <w:b/>
          <w:bCs/>
          <w:i/>
          <w:iCs/>
          <w:color w:val="000000"/>
          <w:spacing w:val="-2"/>
          <w:sz w:val="18"/>
          <w:szCs w:val="18"/>
        </w:rPr>
        <w:t>2</w:t>
      </w:r>
      <w:r>
        <w:rPr>
          <w:b/>
          <w:bCs/>
          <w:i/>
          <w:iCs/>
          <w:color w:val="000000"/>
          <w:spacing w:val="-2"/>
          <w:sz w:val="18"/>
          <w:szCs w:val="18"/>
        </w:rPr>
        <w:t xml:space="preserve"> - Cap. 07023</w:t>
      </w:r>
    </w:p>
    <w:sectPr w:rsidR="0077246F" w:rsidSect="00EC2BFE">
      <w:type w:val="continuous"/>
      <w:pgSz w:w="11909" w:h="16834"/>
      <w:pgMar w:top="284" w:right="1361" w:bottom="360" w:left="132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9E7B2A"/>
    <w:multiLevelType w:val="singleLevel"/>
    <w:tmpl w:val="A192E6D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46F"/>
    <w:rsid w:val="00103E15"/>
    <w:rsid w:val="00486C2B"/>
    <w:rsid w:val="005A2017"/>
    <w:rsid w:val="0077246F"/>
    <w:rsid w:val="00AA7E46"/>
    <w:rsid w:val="00C90487"/>
    <w:rsid w:val="00D51E16"/>
    <w:rsid w:val="00E45B26"/>
    <w:rsid w:val="00EC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B606EB5-398A-437D-BB20-30F9C63DF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77246F"/>
    <w:pPr>
      <w:widowControl/>
      <w:autoSpaceDE/>
      <w:autoSpaceDN/>
      <w:adjustRightInd/>
      <w:jc w:val="center"/>
    </w:pPr>
    <w:rPr>
      <w:rFonts w:eastAsia="Times New Roman"/>
      <w:sz w:val="72"/>
    </w:rPr>
  </w:style>
  <w:style w:type="character" w:customStyle="1" w:styleId="TitoloCarattere">
    <w:name w:val="Titolo Carattere"/>
    <w:basedOn w:val="Carpredefinitoparagrafo"/>
    <w:link w:val="Titolo"/>
    <w:rsid w:val="0077246F"/>
    <w:rPr>
      <w:rFonts w:eastAsia="Times New Roman" w:hAnsi="Times New Roman" w:cs="Times New Roman"/>
      <w:sz w:val="72"/>
      <w:szCs w:val="20"/>
    </w:rPr>
  </w:style>
  <w:style w:type="paragraph" w:styleId="Sottotitolo">
    <w:name w:val="Subtitle"/>
    <w:basedOn w:val="Normale"/>
    <w:link w:val="SottotitoloCarattere"/>
    <w:qFormat/>
    <w:rsid w:val="0077246F"/>
    <w:pPr>
      <w:widowControl/>
      <w:autoSpaceDE/>
      <w:autoSpaceDN/>
      <w:adjustRightInd/>
      <w:jc w:val="center"/>
    </w:pPr>
    <w:rPr>
      <w:rFonts w:eastAsia="Times New Roman"/>
      <w:b/>
      <w:sz w:val="44"/>
    </w:rPr>
  </w:style>
  <w:style w:type="character" w:customStyle="1" w:styleId="SottotitoloCarattere">
    <w:name w:val="Sottotitolo Carattere"/>
    <w:basedOn w:val="Carpredefinitoparagrafo"/>
    <w:link w:val="Sottotitolo"/>
    <w:rsid w:val="0077246F"/>
    <w:rPr>
      <w:rFonts w:eastAsia="Times New Roman" w:hAnsi="Times New Roman" w:cs="Times New Roman"/>
      <w:b/>
      <w:sz w:val="44"/>
      <w:szCs w:val="20"/>
    </w:rPr>
  </w:style>
  <w:style w:type="character" w:styleId="Collegamentoipertestuale">
    <w:name w:val="Hyperlink"/>
    <w:rsid w:val="0077246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5B2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5B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truzione.comune.calangianus@pec.it" TargetMode="External"/><Relationship Id="rId3" Type="http://schemas.openxmlformats.org/officeDocument/2006/relationships/styles" Target="styles.xml"/><Relationship Id="rId7" Type="http://schemas.openxmlformats.org/officeDocument/2006/relationships/hyperlink" Target="mailto:istruzione@comune.calangianus.ot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7EFB5-F7EB-4387-9E4F-AD8C780E8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Mariotti</dc:creator>
  <cp:keywords/>
  <dc:description/>
  <cp:lastModifiedBy>Pasqualino Tamponi</cp:lastModifiedBy>
  <cp:revision>2</cp:revision>
  <cp:lastPrinted>2016-11-17T09:20:00Z</cp:lastPrinted>
  <dcterms:created xsi:type="dcterms:W3CDTF">2016-11-18T09:52:00Z</dcterms:created>
  <dcterms:modified xsi:type="dcterms:W3CDTF">2016-11-18T09:52:00Z</dcterms:modified>
</cp:coreProperties>
</file>