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17" w:rsidRPr="00EF4AC1" w:rsidRDefault="00BB5417" w:rsidP="00744F97">
      <w:pPr>
        <w:pBdr>
          <w:top w:val="single" w:sz="4" w:space="1" w:color="auto"/>
          <w:left w:val="single" w:sz="4" w:space="4" w:color="auto"/>
          <w:bottom w:val="single" w:sz="4" w:space="1" w:color="auto"/>
          <w:right w:val="single" w:sz="4" w:space="4" w:color="auto"/>
        </w:pBdr>
        <w:shd w:val="clear" w:color="auto" w:fill="D9D9D9"/>
        <w:rPr>
          <w:rFonts w:ascii="Eras Medium ITC" w:hAnsi="Eras Medium ITC"/>
          <w:b/>
          <w:color w:val="7F7F7F"/>
          <w:sz w:val="28"/>
          <w:szCs w:val="28"/>
        </w:rPr>
      </w:pPr>
    </w:p>
    <w:p w:rsidR="00BB5417" w:rsidRDefault="0042528E" w:rsidP="00CD0C60">
      <w:pPr>
        <w:pBdr>
          <w:top w:val="single" w:sz="4" w:space="1" w:color="auto"/>
          <w:left w:val="single" w:sz="4" w:space="4" w:color="auto"/>
          <w:bottom w:val="single" w:sz="4" w:space="1" w:color="auto"/>
          <w:right w:val="single" w:sz="4" w:space="4" w:color="auto"/>
        </w:pBdr>
        <w:shd w:val="clear" w:color="auto" w:fill="D9D9D9"/>
        <w:jc w:val="both"/>
        <w:rPr>
          <w:rFonts w:ascii="Eras Medium ITC" w:hAnsi="Eras Medium ITC"/>
          <w:b/>
          <w:color w:val="7F7F7F"/>
          <w:sz w:val="32"/>
          <w:szCs w:val="32"/>
        </w:rPr>
      </w:pPr>
      <w:r w:rsidRPr="00A26149">
        <w:rPr>
          <w:rFonts w:ascii="Eras Medium ITC" w:hAnsi="Eras Medium ITC"/>
          <w:b/>
          <w:color w:val="7F7F7F"/>
          <w:sz w:val="32"/>
          <w:szCs w:val="32"/>
        </w:rPr>
        <w:t>Avviso</w:t>
      </w:r>
      <w:r w:rsidR="000344CE" w:rsidRPr="00A26149">
        <w:rPr>
          <w:rFonts w:ascii="Eras Medium ITC" w:hAnsi="Eras Medium ITC"/>
          <w:b/>
          <w:color w:val="7F7F7F"/>
          <w:sz w:val="32"/>
          <w:szCs w:val="32"/>
        </w:rPr>
        <w:t xml:space="preserve">: </w:t>
      </w:r>
      <w:r w:rsidR="00BC694A">
        <w:rPr>
          <w:rFonts w:ascii="Eras Medium ITC" w:hAnsi="Eras Medium ITC"/>
          <w:b/>
          <w:color w:val="7F7F7F"/>
          <w:sz w:val="32"/>
          <w:szCs w:val="32"/>
        </w:rPr>
        <w:t xml:space="preserve">Sottomisura 6.2: aiuti all’avviamento di attività extra agricole nelle zone rurali </w:t>
      </w:r>
    </w:p>
    <w:p w:rsidR="00DB0181" w:rsidRPr="00EF4AC1" w:rsidRDefault="00DB0181" w:rsidP="00CD0C60">
      <w:pPr>
        <w:pBdr>
          <w:top w:val="single" w:sz="4" w:space="1" w:color="auto"/>
          <w:left w:val="single" w:sz="4" w:space="4" w:color="auto"/>
          <w:bottom w:val="single" w:sz="4" w:space="1" w:color="auto"/>
          <w:right w:val="single" w:sz="4" w:space="4" w:color="auto"/>
        </w:pBdr>
        <w:shd w:val="clear" w:color="auto" w:fill="D9D9D9"/>
        <w:jc w:val="both"/>
        <w:rPr>
          <w:rFonts w:ascii="Eras Medium ITC" w:hAnsi="Eras Medium ITC"/>
          <w:b/>
          <w:color w:val="7F7F7F"/>
        </w:rPr>
      </w:pPr>
    </w:p>
    <w:p w:rsidR="006A2E76" w:rsidRPr="00EF4AC1" w:rsidRDefault="006A2E76">
      <w:pPr>
        <w:jc w:val="both"/>
        <w:rPr>
          <w:rFonts w:ascii="Gentium Basic" w:hAnsi="Gentium Basic"/>
          <w:color w:val="7F7F7F"/>
        </w:rPr>
      </w:pPr>
    </w:p>
    <w:p w:rsidR="00BB5417" w:rsidRPr="00EF4AC1" w:rsidRDefault="00BB5417" w:rsidP="00BB5417">
      <w:pPr>
        <w:jc w:val="both"/>
        <w:rPr>
          <w:rFonts w:ascii="Gentium Basic" w:hAnsi="Gentium Basic"/>
          <w:color w:val="7F7F7F"/>
        </w:rPr>
      </w:pPr>
    </w:p>
    <w:p w:rsidR="00BB5417" w:rsidRPr="00EF4AC1" w:rsidRDefault="00BB5417" w:rsidP="0016573C">
      <w:pPr>
        <w:jc w:val="both"/>
        <w:rPr>
          <w:rFonts w:ascii="Gentium Basic" w:hAnsi="Gentium Basic"/>
          <w:color w:val="7F7F7F"/>
        </w:rPr>
      </w:pPr>
    </w:p>
    <w:p w:rsidR="001C16CF" w:rsidRDefault="00425D95"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color w:val="7F7F7F"/>
          <w:kern w:val="1"/>
          <w:lang w:eastAsia="hi-IN" w:bidi="hi-IN"/>
        </w:rPr>
        <w:t xml:space="preserve">Gli operatori dello Sportello di Orientamento alle Imprese rendono noto che </w:t>
      </w:r>
      <w:r w:rsidR="00BC694A">
        <w:rPr>
          <w:rFonts w:ascii="Eras Medium ITC" w:eastAsia="SimSun" w:hAnsi="Eras Medium ITC" w:cs="Mangal"/>
          <w:color w:val="7F7F7F"/>
          <w:kern w:val="1"/>
          <w:lang w:eastAsia="hi-IN" w:bidi="hi-IN"/>
        </w:rPr>
        <w:t>è stato p</w:t>
      </w:r>
      <w:r w:rsidR="00BC694A" w:rsidRPr="00BC694A">
        <w:rPr>
          <w:rFonts w:ascii="Eras Medium ITC" w:eastAsia="SimSun" w:hAnsi="Eras Medium ITC" w:cs="Mangal"/>
          <w:color w:val="7F7F7F"/>
          <w:kern w:val="1"/>
          <w:lang w:eastAsia="hi-IN" w:bidi="hi-IN"/>
        </w:rPr>
        <w:t xml:space="preserve">ubblicato il Bando sottomisura 6.2 del PSR 2014/2020 il quale prevede </w:t>
      </w:r>
      <w:r w:rsidR="00BC694A">
        <w:rPr>
          <w:rFonts w:ascii="Eras Medium ITC" w:eastAsia="SimSun" w:hAnsi="Eras Medium ITC" w:cs="Mangal"/>
          <w:color w:val="7F7F7F"/>
          <w:kern w:val="1"/>
          <w:lang w:eastAsia="hi-IN" w:bidi="hi-IN"/>
        </w:rPr>
        <w:t xml:space="preserve">la concessione di </w:t>
      </w:r>
      <w:r w:rsidR="00BC694A" w:rsidRPr="00BC694A">
        <w:rPr>
          <w:rFonts w:ascii="Eras Medium ITC" w:eastAsia="SimSun" w:hAnsi="Eras Medium ITC" w:cs="Mangal"/>
          <w:color w:val="7F7F7F"/>
          <w:kern w:val="1"/>
          <w:lang w:eastAsia="hi-IN" w:bidi="hi-IN"/>
        </w:rPr>
        <w:t>50 mila euro a chi avvia una piccola o micro impresa nelle zone Rurali della Sardegna, favorendo lo sviluppo, l’inclusione sociale e l’occupazione.</w:t>
      </w:r>
      <w:r w:rsidR="00BC694A">
        <w:rPr>
          <w:rFonts w:ascii="Eras Medium ITC" w:eastAsia="SimSun" w:hAnsi="Eras Medium ITC" w:cs="Mangal"/>
          <w:color w:val="7F7F7F"/>
          <w:kern w:val="1"/>
          <w:lang w:eastAsia="hi-IN" w:bidi="hi-IN"/>
        </w:rPr>
        <w:t xml:space="preserve"> </w:t>
      </w:r>
    </w:p>
    <w:p w:rsidR="001C16CF" w:rsidRDefault="001C16CF" w:rsidP="00BC694A">
      <w:pPr>
        <w:pStyle w:val="NormaleWeb"/>
        <w:spacing w:before="0" w:beforeAutospacing="0" w:after="167" w:afterAutospacing="0"/>
        <w:jc w:val="both"/>
        <w:rPr>
          <w:rFonts w:ascii="Eras Medium ITC" w:eastAsia="SimSun" w:hAnsi="Eras Medium ITC" w:cs="Mangal"/>
          <w:color w:val="7F7F7F"/>
          <w:kern w:val="1"/>
          <w:lang w:eastAsia="hi-IN" w:bidi="hi-IN"/>
        </w:rPr>
      </w:pP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Pr>
          <w:rFonts w:ascii="Eras Medium ITC" w:eastAsia="SimSun" w:hAnsi="Eras Medium ITC" w:cs="Mangal"/>
          <w:color w:val="7F7F7F"/>
          <w:kern w:val="1"/>
          <w:lang w:eastAsia="hi-IN" w:bidi="hi-IN"/>
        </w:rPr>
        <w:t xml:space="preserve">Si tratta di </w:t>
      </w:r>
      <w:r w:rsidRPr="00BC694A">
        <w:rPr>
          <w:rFonts w:ascii="Eras Medium ITC" w:eastAsia="SimSun" w:hAnsi="Eras Medium ITC" w:cs="Mangal"/>
          <w:b/>
          <w:bCs/>
          <w:color w:val="7F7F7F"/>
          <w:kern w:val="1"/>
          <w:lang w:eastAsia="hi-IN" w:bidi="hi-IN"/>
        </w:rPr>
        <w:t>aiuti all’avviamento di attività imprenditoriali per attività extra-agricole nelle zone rurali</w:t>
      </w:r>
      <w:r w:rsidRPr="00BC694A">
        <w:rPr>
          <w:rFonts w:ascii="Eras Medium ITC" w:eastAsia="SimSun" w:hAnsi="Eras Medium ITC" w:cs="Mangal"/>
          <w:color w:val="7F7F7F"/>
          <w:kern w:val="1"/>
          <w:lang w:eastAsia="hi-IN" w:bidi="hi-IN"/>
        </w:rPr>
        <w:t>.</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Pr>
          <w:rFonts w:ascii="Eras Medium ITC" w:eastAsia="SimSun" w:hAnsi="Eras Medium ITC" w:cs="Mangal"/>
          <w:color w:val="7F7F7F"/>
          <w:kern w:val="1"/>
          <w:lang w:eastAsia="hi-IN" w:bidi="hi-IN"/>
        </w:rPr>
        <w:t xml:space="preserve">  </w:t>
      </w:r>
      <w:r w:rsidRPr="00BC694A">
        <w:rPr>
          <w:rFonts w:ascii="Eras Medium ITC" w:eastAsia="SimSun" w:hAnsi="Eras Medium ITC" w:cs="Mangal"/>
          <w:color w:val="7F7F7F"/>
          <w:kern w:val="1"/>
          <w:lang w:eastAsia="hi-IN" w:bidi="hi-IN"/>
        </w:rPr>
        <w:t>La finalità del presente intervento è quella di sostenere con un aiuto forfettario la nascita di micro e piccole imprese che hanno come oggetto della propria attività lo sviluppo la produzione e la commercializzazione di prodotti o servizi innovativi nell’ambito dei settori di diversificazione chiave ed emergenti dell’economia rurale, al contempo favorendo la promozione dell’occupazione.</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b/>
          <w:bCs/>
          <w:color w:val="7F7F7F"/>
          <w:kern w:val="1"/>
          <w:lang w:eastAsia="hi-IN" w:bidi="hi-IN"/>
        </w:rPr>
        <w:t>Le risorse</w:t>
      </w:r>
      <w:r w:rsidRPr="00BC694A">
        <w:rPr>
          <w:rFonts w:ascii="Eras Medium ITC" w:eastAsia="SimSun" w:hAnsi="Eras Medium ITC" w:cs="Mangal"/>
          <w:color w:val="7F7F7F"/>
          <w:kern w:val="1"/>
          <w:lang w:eastAsia="hi-IN" w:bidi="hi-IN"/>
        </w:rPr>
        <w:t> stanziate a tal fine dalla Regione Sardegna, </w:t>
      </w:r>
      <w:r w:rsidRPr="00BC694A">
        <w:rPr>
          <w:rFonts w:ascii="Eras Medium ITC" w:eastAsia="SimSun" w:hAnsi="Eras Medium ITC" w:cs="Mangal"/>
          <w:b/>
          <w:bCs/>
          <w:color w:val="7F7F7F"/>
          <w:kern w:val="1"/>
          <w:lang w:eastAsia="hi-IN" w:bidi="hi-IN"/>
        </w:rPr>
        <w:t>ammontano a 10 milioni di euro</w:t>
      </w:r>
      <w:r w:rsidRPr="00BC694A">
        <w:rPr>
          <w:rFonts w:ascii="Eras Medium ITC" w:eastAsia="SimSun" w:hAnsi="Eras Medium ITC" w:cs="Mangal"/>
          <w:color w:val="7F7F7F"/>
          <w:kern w:val="1"/>
          <w:lang w:eastAsia="hi-IN" w:bidi="hi-IN"/>
        </w:rPr>
        <w:t>.</w:t>
      </w:r>
    </w:p>
    <w:p w:rsidR="00BC694A" w:rsidRPr="001C16CF" w:rsidRDefault="00BC694A" w:rsidP="00BC694A">
      <w:pPr>
        <w:pStyle w:val="NormaleWeb"/>
        <w:spacing w:before="0" w:beforeAutospacing="0" w:after="167" w:afterAutospacing="0"/>
        <w:jc w:val="both"/>
        <w:rPr>
          <w:rFonts w:ascii="Eras Medium ITC" w:eastAsia="SimSun" w:hAnsi="Eras Medium ITC" w:cs="Mangal"/>
          <w:b/>
          <w:color w:val="7F7F7F"/>
          <w:kern w:val="1"/>
          <w:lang w:eastAsia="hi-IN" w:bidi="hi-IN"/>
        </w:rPr>
      </w:pPr>
      <w:r w:rsidRPr="001C16CF">
        <w:rPr>
          <w:rFonts w:ascii="Eras Medium ITC" w:eastAsia="SimSun" w:hAnsi="Eras Medium ITC" w:cs="Mangal"/>
          <w:b/>
          <w:color w:val="7F7F7F"/>
          <w:kern w:val="1"/>
          <w:lang w:eastAsia="hi-IN" w:bidi="hi-IN"/>
        </w:rPr>
        <w:t>Beneficiari:</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color w:val="7F7F7F"/>
          <w:kern w:val="1"/>
          <w:lang w:eastAsia="hi-IN" w:bidi="hi-IN"/>
        </w:rPr>
        <w:t>Possono presentare domanda le </w:t>
      </w:r>
      <w:r w:rsidRPr="00BC694A">
        <w:rPr>
          <w:rFonts w:ascii="Eras Medium ITC" w:eastAsia="SimSun" w:hAnsi="Eras Medium ITC" w:cs="Mangal"/>
          <w:b/>
          <w:bCs/>
          <w:color w:val="7F7F7F"/>
          <w:kern w:val="1"/>
          <w:lang w:eastAsia="hi-IN" w:bidi="hi-IN"/>
        </w:rPr>
        <w:t>persone fisiche</w:t>
      </w:r>
      <w:r w:rsidRPr="00BC694A">
        <w:rPr>
          <w:rFonts w:ascii="Eras Medium ITC" w:eastAsia="SimSun" w:hAnsi="Eras Medium ITC" w:cs="Mangal"/>
          <w:color w:val="7F7F7F"/>
          <w:kern w:val="1"/>
          <w:lang w:eastAsia="hi-IN" w:bidi="hi-IN"/>
        </w:rPr>
        <w:t> (singole o associate) che intendono avviare una nuova micro o piccola impresa nelle aree rurali della Sardegna (</w:t>
      </w:r>
      <w:hyperlink r:id="rId8" w:tgtFrame="_blank" w:history="1">
        <w:r w:rsidRPr="00BC694A">
          <w:rPr>
            <w:rFonts w:ascii="Eras Medium ITC" w:eastAsia="SimSun" w:hAnsi="Eras Medium ITC" w:cs="Mangal"/>
            <w:color w:val="7F7F7F"/>
            <w:kern w:val="1"/>
            <w:lang w:eastAsia="hi-IN" w:bidi="hi-IN"/>
          </w:rPr>
          <w:t>aree B, C e D</w:t>
        </w:r>
      </w:hyperlink>
      <w:r w:rsidRPr="00BC694A">
        <w:rPr>
          <w:rFonts w:ascii="Eras Medium ITC" w:eastAsia="SimSun" w:hAnsi="Eras Medium ITC" w:cs="Mangal"/>
          <w:color w:val="7F7F7F"/>
          <w:kern w:val="1"/>
          <w:lang w:eastAsia="hi-IN" w:bidi="hi-IN"/>
        </w:rPr>
        <w:t>) dove:</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color w:val="7F7F7F"/>
          <w:kern w:val="1"/>
          <w:lang w:eastAsia="hi-IN" w:bidi="hi-IN"/>
        </w:rPr>
        <w:t>per </w:t>
      </w:r>
      <w:r w:rsidRPr="00BC694A">
        <w:rPr>
          <w:rFonts w:ascii="Eras Medium ITC" w:eastAsia="SimSun" w:hAnsi="Eras Medium ITC" w:cs="Mangal"/>
          <w:b/>
          <w:bCs/>
          <w:color w:val="7F7F7F"/>
          <w:kern w:val="1"/>
          <w:lang w:eastAsia="hi-IN" w:bidi="hi-IN"/>
        </w:rPr>
        <w:t>micro impresa</w:t>
      </w:r>
      <w:r w:rsidRPr="00BC694A">
        <w:rPr>
          <w:rFonts w:ascii="Eras Medium ITC" w:eastAsia="SimSun" w:hAnsi="Eras Medium ITC" w:cs="Mangal"/>
          <w:color w:val="7F7F7F"/>
          <w:kern w:val="1"/>
          <w:lang w:eastAsia="hi-IN" w:bidi="hi-IN"/>
        </w:rPr>
        <w:t> si intende una impresa con un numero di occupati inferiore a 10 e un fatturato o bilancio annuo non superiore a 2 milioni di euro;</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color w:val="7F7F7F"/>
          <w:kern w:val="1"/>
          <w:lang w:eastAsia="hi-IN" w:bidi="hi-IN"/>
        </w:rPr>
        <w:t>per </w:t>
      </w:r>
      <w:r w:rsidRPr="00BC694A">
        <w:rPr>
          <w:rFonts w:ascii="Eras Medium ITC" w:eastAsia="SimSun" w:hAnsi="Eras Medium ITC" w:cs="Mangal"/>
          <w:b/>
          <w:bCs/>
          <w:color w:val="7F7F7F"/>
          <w:kern w:val="1"/>
          <w:lang w:eastAsia="hi-IN" w:bidi="hi-IN"/>
        </w:rPr>
        <w:t>piccola impresa</w:t>
      </w:r>
      <w:r w:rsidRPr="00BC694A">
        <w:rPr>
          <w:rFonts w:ascii="Eras Medium ITC" w:eastAsia="SimSun" w:hAnsi="Eras Medium ITC" w:cs="Mangal"/>
          <w:color w:val="7F7F7F"/>
          <w:kern w:val="1"/>
          <w:lang w:eastAsia="hi-IN" w:bidi="hi-IN"/>
        </w:rPr>
        <w:t> si intende una impresa con un numero di occupati inferiore a 49 e un fatturato o bilancio annuo non superiore a 10 milioni di euro.</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color w:val="7F7F7F"/>
          <w:kern w:val="1"/>
          <w:lang w:eastAsia="hi-IN" w:bidi="hi-IN"/>
        </w:rPr>
        <w:t>Non possono presentare domanda gli imprenditori che esercitano già una attività economica alla data di pubblicazione del presente bando. In caso di associazione, invece, la domanda deve essere presentata da una singola persona fisica non titolare d’impresa e la compagine deve essere costituita per almeno il 50% da persone fisiche non titolari d’impresa.</w:t>
      </w:r>
    </w:p>
    <w:p w:rsid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hyperlink r:id="rId9" w:tgtFrame="_self" w:history="1"/>
      <w:r>
        <w:rPr>
          <w:rFonts w:ascii="Eras Medium ITC" w:eastAsia="SimSun" w:hAnsi="Eras Medium ITC" w:cs="Mangal"/>
          <w:color w:val="7F7F7F"/>
          <w:kern w:val="1"/>
          <w:lang w:eastAsia="hi-IN" w:bidi="hi-IN"/>
        </w:rPr>
        <w:t xml:space="preserve"> </w:t>
      </w:r>
    </w:p>
    <w:p w:rsidR="00AF6B12" w:rsidRDefault="00AF6B12" w:rsidP="00BC694A">
      <w:pPr>
        <w:pStyle w:val="NormaleWeb"/>
        <w:spacing w:before="0" w:beforeAutospacing="0" w:after="167" w:afterAutospacing="0"/>
        <w:jc w:val="both"/>
        <w:rPr>
          <w:rFonts w:ascii="Eras Medium ITC" w:eastAsia="SimSun" w:hAnsi="Eras Medium ITC" w:cs="Mangal"/>
          <w:color w:val="7F7F7F"/>
          <w:kern w:val="1"/>
          <w:lang w:eastAsia="hi-IN" w:bidi="hi-IN"/>
        </w:rPr>
      </w:pPr>
    </w:p>
    <w:p w:rsidR="00AF6B12" w:rsidRDefault="00AF6B12" w:rsidP="00BC694A">
      <w:pPr>
        <w:pStyle w:val="NormaleWeb"/>
        <w:spacing w:before="0" w:beforeAutospacing="0" w:after="167" w:afterAutospacing="0"/>
        <w:jc w:val="both"/>
        <w:rPr>
          <w:rFonts w:ascii="Eras Medium ITC" w:eastAsia="SimSun" w:hAnsi="Eras Medium ITC" w:cs="Mangal"/>
          <w:color w:val="7F7F7F"/>
          <w:kern w:val="1"/>
          <w:lang w:eastAsia="hi-IN" w:bidi="hi-IN"/>
        </w:rPr>
      </w:pPr>
    </w:p>
    <w:p w:rsidR="00AF6B12" w:rsidRDefault="00AF6B12" w:rsidP="00AF6B12">
      <w:pPr>
        <w:pStyle w:val="NormaleWeb"/>
        <w:spacing w:before="0" w:beforeAutospacing="0" w:after="167" w:afterAutospacing="0"/>
        <w:rPr>
          <w:rFonts w:ascii="Eras Medium ITC" w:eastAsia="SimSun" w:hAnsi="Eras Medium ITC" w:cs="Mangal"/>
          <w:color w:val="7F7F7F"/>
          <w:kern w:val="1"/>
          <w:lang w:eastAsia="hi-IN" w:bidi="hi-IN"/>
        </w:rPr>
      </w:pPr>
      <w:r>
        <w:rPr>
          <w:rFonts w:ascii="Eras Medium ITC" w:eastAsia="SimSun" w:hAnsi="Eras Medium ITC" w:cs="Mangal"/>
          <w:color w:val="7F7F7F"/>
          <w:kern w:val="1"/>
          <w:lang w:eastAsia="hi-IN" w:bidi="hi-IN"/>
        </w:rPr>
        <w:t>Tipologia di aiuto :</w:t>
      </w:r>
    </w:p>
    <w:p w:rsidR="00AF6B12" w:rsidRPr="00BC694A" w:rsidRDefault="00AF6B12" w:rsidP="00BC694A">
      <w:pPr>
        <w:pStyle w:val="NormaleWeb"/>
        <w:spacing w:before="0" w:beforeAutospacing="0" w:after="167" w:afterAutospacing="0"/>
        <w:jc w:val="both"/>
        <w:rPr>
          <w:rFonts w:ascii="Eras Medium ITC" w:eastAsia="SimSun" w:hAnsi="Eras Medium ITC" w:cs="Mangal"/>
          <w:color w:val="7F7F7F"/>
          <w:kern w:val="1"/>
          <w:lang w:eastAsia="hi-IN" w:bidi="hi-IN"/>
        </w:rPr>
      </w:pP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color w:val="7F7F7F"/>
          <w:kern w:val="1"/>
          <w:lang w:eastAsia="hi-IN" w:bidi="hi-IN"/>
        </w:rPr>
        <w:t>Il sostegno è concesso sotto forma di </w:t>
      </w:r>
      <w:r w:rsidRPr="00BC694A">
        <w:rPr>
          <w:rFonts w:ascii="Eras Medium ITC" w:eastAsia="SimSun" w:hAnsi="Eras Medium ITC" w:cs="Mangal"/>
          <w:b/>
          <w:bCs/>
          <w:color w:val="7F7F7F"/>
          <w:kern w:val="1"/>
          <w:lang w:eastAsia="hi-IN" w:bidi="hi-IN"/>
        </w:rPr>
        <w:t>aiuto forfettario</w:t>
      </w:r>
      <w:r w:rsidRPr="00BC694A">
        <w:rPr>
          <w:rFonts w:ascii="Eras Medium ITC" w:eastAsia="SimSun" w:hAnsi="Eras Medium ITC" w:cs="Mangal"/>
          <w:color w:val="7F7F7F"/>
          <w:kern w:val="1"/>
          <w:lang w:eastAsia="hi-IN" w:bidi="hi-IN"/>
        </w:rPr>
        <w:t> pari a </w:t>
      </w:r>
      <w:r w:rsidRPr="00BC694A">
        <w:rPr>
          <w:rFonts w:ascii="Eras Medium ITC" w:eastAsia="SimSun" w:hAnsi="Eras Medium ITC" w:cs="Mangal"/>
          <w:b/>
          <w:bCs/>
          <w:color w:val="7F7F7F"/>
          <w:kern w:val="1"/>
          <w:lang w:eastAsia="hi-IN" w:bidi="hi-IN"/>
        </w:rPr>
        <w:t>50 mila euro</w:t>
      </w:r>
      <w:r w:rsidRPr="00BC694A">
        <w:rPr>
          <w:rFonts w:ascii="Eras Medium ITC" w:eastAsia="SimSun" w:hAnsi="Eras Medium ITC" w:cs="Mangal"/>
          <w:color w:val="7F7F7F"/>
          <w:kern w:val="1"/>
          <w:lang w:eastAsia="hi-IN" w:bidi="hi-IN"/>
        </w:rPr>
        <w:t>, sulla base di una procedura valutativa con procedimento “a sportello”, per l’avvio di attività ricadenti in uno o più dei seguenti settori di diversificazione chiave:</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b/>
          <w:bCs/>
          <w:color w:val="7F7F7F"/>
          <w:kern w:val="1"/>
          <w:lang w:eastAsia="hi-IN" w:bidi="hi-IN"/>
        </w:rPr>
        <w:t>bioeconomia</w:t>
      </w:r>
      <w:r w:rsidRPr="00BC694A">
        <w:rPr>
          <w:rFonts w:ascii="Eras Medium ITC" w:eastAsia="SimSun" w:hAnsi="Eras Medium ITC" w:cs="Mangal"/>
          <w:color w:val="7F7F7F"/>
          <w:kern w:val="1"/>
          <w:lang w:eastAsia="hi-IN" w:bidi="hi-IN"/>
        </w:rPr>
        <w:t>: attività produttive ed economiche basate sull’utilizzazione sostenibile di risorse naturali rinnovabili e sulla loro trasformazione in beni e servizi finali o intermedi;</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b/>
          <w:bCs/>
          <w:color w:val="7F7F7F"/>
          <w:kern w:val="1"/>
          <w:lang w:eastAsia="hi-IN" w:bidi="hi-IN"/>
        </w:rPr>
        <w:t>ambiente e green economy</w:t>
      </w:r>
      <w:r w:rsidRPr="00BC694A">
        <w:rPr>
          <w:rFonts w:ascii="Eras Medium ITC" w:eastAsia="SimSun" w:hAnsi="Eras Medium ITC" w:cs="Mangal"/>
          <w:color w:val="7F7F7F"/>
          <w:kern w:val="1"/>
          <w:lang w:eastAsia="hi-IN" w:bidi="hi-IN"/>
        </w:rPr>
        <w:t>: attività produttive ed economiche basate sull’utilizzo e valorizzazione dei prodotti forestali, attività di riuso, riduzione degli sprechi e dei consumi energetici e per il riciclo di materiali e prodotti non agricoli;</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b/>
          <w:bCs/>
          <w:color w:val="7F7F7F"/>
          <w:kern w:val="1"/>
          <w:lang w:eastAsia="hi-IN" w:bidi="hi-IN"/>
        </w:rPr>
        <w:t>riduzione degli impatti dei cambiamenti climatici sul territorio</w:t>
      </w:r>
      <w:r w:rsidRPr="00BC694A">
        <w:rPr>
          <w:rFonts w:ascii="Eras Medium ITC" w:eastAsia="SimSun" w:hAnsi="Eras Medium ITC" w:cs="Mangal"/>
          <w:color w:val="7F7F7F"/>
          <w:kern w:val="1"/>
          <w:lang w:eastAsia="hi-IN" w:bidi="hi-IN"/>
        </w:rPr>
        <w:t>: iniziative volte a creare nuovi modelli di business e servizi per ridurre gli impatti dei cambiamenti climatici;</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b/>
          <w:bCs/>
          <w:color w:val="7F7F7F"/>
          <w:kern w:val="1"/>
          <w:lang w:eastAsia="hi-IN" w:bidi="hi-IN"/>
        </w:rPr>
        <w:t>creatività, cultura e turismo rurale</w:t>
      </w:r>
      <w:r w:rsidRPr="00BC694A">
        <w:rPr>
          <w:rFonts w:ascii="Eras Medium ITC" w:eastAsia="SimSun" w:hAnsi="Eras Medium ITC" w:cs="Mangal"/>
          <w:color w:val="7F7F7F"/>
          <w:kern w:val="1"/>
          <w:lang w:eastAsia="hi-IN" w:bidi="hi-IN"/>
        </w:rPr>
        <w:t>: attività e servizi innovativi di impresa nell’ambito della creatività, della promozione culturale e turistica nei contesti rurali regionali;</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b/>
          <w:bCs/>
          <w:color w:val="7F7F7F"/>
          <w:kern w:val="1"/>
          <w:lang w:eastAsia="hi-IN" w:bidi="hi-IN"/>
        </w:rPr>
        <w:t>enable local community</w:t>
      </w:r>
      <w:r w:rsidRPr="00BC694A">
        <w:rPr>
          <w:rFonts w:ascii="Eras Medium ITC" w:eastAsia="SimSun" w:hAnsi="Eras Medium ITC" w:cs="Mangal"/>
          <w:color w:val="7F7F7F"/>
          <w:kern w:val="1"/>
          <w:lang w:eastAsia="hi-IN" w:bidi="hi-IN"/>
        </w:rPr>
        <w:t>: condivisione delle conoscenze tradizionali per migliorare le relazioni a livello di comunità locale;</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b/>
          <w:bCs/>
          <w:color w:val="7F7F7F"/>
          <w:kern w:val="1"/>
          <w:lang w:eastAsia="hi-IN" w:bidi="hi-IN"/>
        </w:rPr>
        <w:t>artigianato innovativo</w:t>
      </w:r>
      <w:r w:rsidRPr="00BC694A">
        <w:rPr>
          <w:rFonts w:ascii="Eras Medium ITC" w:eastAsia="SimSun" w:hAnsi="Eras Medium ITC" w:cs="Mangal"/>
          <w:color w:val="7F7F7F"/>
          <w:kern w:val="1"/>
          <w:lang w:eastAsia="hi-IN" w:bidi="hi-IN"/>
        </w:rPr>
        <w:t>: attività artigianali finalizzate ad innovare usi, materiali e prodotti, con il contributo significativo di attività di design, creatività e/o nuovi strumenti informatici;</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b/>
          <w:bCs/>
          <w:color w:val="7F7F7F"/>
          <w:kern w:val="1"/>
          <w:lang w:eastAsia="hi-IN" w:bidi="hi-IN"/>
        </w:rPr>
        <w:t>servizi TIC (Tecnologie dell’Informazione e della Comunicazione)</w:t>
      </w:r>
      <w:r w:rsidRPr="00BC694A">
        <w:rPr>
          <w:rFonts w:ascii="Eras Medium ITC" w:eastAsia="SimSun" w:hAnsi="Eras Medium ITC" w:cs="Mangal"/>
          <w:color w:val="7F7F7F"/>
          <w:kern w:val="1"/>
          <w:lang w:eastAsia="hi-IN" w:bidi="hi-IN"/>
        </w:rPr>
        <w:t>: sviluppo di software e servizi digitali in grado di migliorare l’utilizzo delle TIC nelle imprese e nelle famiglie rurali;</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b/>
          <w:bCs/>
          <w:color w:val="7F7F7F"/>
          <w:kern w:val="1"/>
          <w:lang w:eastAsia="hi-IN" w:bidi="hi-IN"/>
        </w:rPr>
        <w:t>servizi sociali ad alta sostenibilità economica</w:t>
      </w:r>
      <w:r w:rsidRPr="00BC694A">
        <w:rPr>
          <w:rFonts w:ascii="Eras Medium ITC" w:eastAsia="SimSun" w:hAnsi="Eras Medium ITC" w:cs="Mangal"/>
          <w:color w:val="7F7F7F"/>
          <w:kern w:val="1"/>
          <w:lang w:eastAsia="hi-IN" w:bidi="hi-IN"/>
        </w:rPr>
        <w:t>: attività di servizio volte a facilitare l’accesso ai diritti universali e alla salute nelle aree rurali;</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color w:val="7F7F7F"/>
          <w:kern w:val="1"/>
          <w:lang w:eastAsia="hi-IN" w:bidi="hi-IN"/>
        </w:rPr>
        <w:t>L’aiuto sarà concesso previa presentazione e approvazione di un piano aziendale, che descriva in modo accurato i servizi o i prodotti innovativi che si intendono offrire, le tappe e gli obiettivi previsti per l’avviamento dell’impresa, nonché gli investimenti materiali e immateriali e i costi di gestione necessari alla realizzazione degli obiettivi di sviluppo aziendale per i quali il beneficiario richiede il finanziamento regionale.</w:t>
      </w:r>
    </w:p>
    <w:p w:rsid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color w:val="7F7F7F"/>
          <w:kern w:val="1"/>
          <w:lang w:eastAsia="hi-IN" w:bidi="hi-IN"/>
        </w:rPr>
        <w:t>Essendo tali finanziamenti concessi in modo forfettario, non sono previste spese ammissibili.</w:t>
      </w:r>
    </w:p>
    <w:p w:rsidR="001C16CF" w:rsidRDefault="001C16CF" w:rsidP="00BC694A">
      <w:pPr>
        <w:pStyle w:val="NormaleWeb"/>
        <w:spacing w:before="0" w:beforeAutospacing="0" w:after="167" w:afterAutospacing="0"/>
        <w:jc w:val="both"/>
        <w:rPr>
          <w:rFonts w:ascii="Eras Medium ITC" w:eastAsia="SimSun" w:hAnsi="Eras Medium ITC" w:cs="Mangal"/>
          <w:color w:val="7F7F7F"/>
          <w:kern w:val="1"/>
          <w:lang w:eastAsia="hi-IN" w:bidi="hi-IN"/>
        </w:rPr>
      </w:pPr>
    </w:p>
    <w:p w:rsidR="001C16CF" w:rsidRDefault="001C16CF" w:rsidP="00BC694A">
      <w:pPr>
        <w:pStyle w:val="NormaleWeb"/>
        <w:spacing w:before="0" w:beforeAutospacing="0" w:after="167" w:afterAutospacing="0"/>
        <w:jc w:val="both"/>
        <w:rPr>
          <w:rFonts w:ascii="Eras Medium ITC" w:eastAsia="SimSun" w:hAnsi="Eras Medium ITC" w:cs="Mangal"/>
          <w:color w:val="7F7F7F"/>
          <w:kern w:val="1"/>
          <w:lang w:eastAsia="hi-IN" w:bidi="hi-IN"/>
        </w:rPr>
      </w:pPr>
    </w:p>
    <w:p w:rsidR="001C16CF" w:rsidRDefault="001C16CF" w:rsidP="00BC694A">
      <w:pPr>
        <w:pStyle w:val="NormaleWeb"/>
        <w:spacing w:before="0" w:beforeAutospacing="0" w:after="167" w:afterAutospacing="0"/>
        <w:jc w:val="both"/>
        <w:rPr>
          <w:rFonts w:ascii="Eras Medium ITC" w:eastAsia="SimSun" w:hAnsi="Eras Medium ITC" w:cs="Mangal"/>
          <w:color w:val="7F7F7F"/>
          <w:kern w:val="1"/>
          <w:lang w:eastAsia="hi-IN" w:bidi="hi-IN"/>
        </w:rPr>
      </w:pP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b/>
          <w:bCs/>
          <w:color w:val="7F7F7F"/>
          <w:kern w:val="1"/>
          <w:lang w:eastAsia="hi-IN" w:bidi="hi-IN"/>
        </w:rPr>
        <w:lastRenderedPageBreak/>
        <w:t>Il sostegno viene erogato in due rate di valore decrescente</w:t>
      </w:r>
      <w:r w:rsidRPr="00BC694A">
        <w:rPr>
          <w:rFonts w:ascii="Eras Medium ITC" w:eastAsia="SimSun" w:hAnsi="Eras Medium ITC" w:cs="Mangal"/>
          <w:color w:val="7F7F7F"/>
          <w:kern w:val="1"/>
          <w:lang w:eastAsia="hi-IN" w:bidi="hi-IN"/>
        </w:rPr>
        <w:t>:</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color w:val="7F7F7F"/>
          <w:kern w:val="1"/>
          <w:lang w:eastAsia="hi-IN" w:bidi="hi-IN"/>
        </w:rPr>
        <w:t>la prima rata, pari al 70% dell’importo dell’aiuto, è erogata dopo l’atto di concessione, previa costituzione di una garanzia fideiussoria pari al 100% del valore della prima rata;</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color w:val="7F7F7F"/>
          <w:kern w:val="1"/>
          <w:lang w:eastAsia="hi-IN" w:bidi="hi-IN"/>
        </w:rPr>
        <w:t>la seconda rata, pari al 30%, è erogata a saldo ed è subordinata alla verifica della corretta esecuzione del Piano Aziendale.</w:t>
      </w:r>
    </w:p>
    <w:p w:rsidR="00BC694A" w:rsidRPr="00BC694A" w:rsidRDefault="00AF6B12"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Pr>
          <w:rFonts w:ascii="Eras Medium ITC" w:eastAsia="SimSun" w:hAnsi="Eras Medium ITC" w:cs="Mangal"/>
          <w:color w:val="7F7F7F"/>
          <w:kern w:val="1"/>
          <w:lang w:eastAsia="hi-IN" w:bidi="hi-IN"/>
        </w:rPr>
        <w:t>Modalità di accesso al contributo:</w:t>
      </w:r>
    </w:p>
    <w:p w:rsidR="00BC694A" w:rsidRPr="00BC694A" w:rsidRDefault="00BC694A"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sidRPr="00BC694A">
        <w:rPr>
          <w:rFonts w:ascii="Eras Medium ITC" w:eastAsia="SimSun" w:hAnsi="Eras Medium ITC" w:cs="Mangal"/>
          <w:color w:val="7F7F7F"/>
          <w:kern w:val="1"/>
          <w:lang w:eastAsia="hi-IN" w:bidi="hi-IN"/>
        </w:rPr>
        <w:t>La presentazione delle domande di sostegno dovrà avvenire nel periodo compreso </w:t>
      </w:r>
      <w:r w:rsidRPr="00BC694A">
        <w:rPr>
          <w:rFonts w:ascii="Eras Medium ITC" w:eastAsia="SimSun" w:hAnsi="Eras Medium ITC" w:cs="Mangal"/>
          <w:b/>
          <w:bCs/>
          <w:color w:val="7F7F7F"/>
          <w:kern w:val="1"/>
          <w:lang w:eastAsia="hi-IN" w:bidi="hi-IN"/>
        </w:rPr>
        <w:t>tra il 14 settembre e il 27 ottobre 2017</w:t>
      </w:r>
      <w:r w:rsidRPr="00BC694A">
        <w:rPr>
          <w:rFonts w:ascii="Eras Medium ITC" w:eastAsia="SimSun" w:hAnsi="Eras Medium ITC" w:cs="Mangal"/>
          <w:color w:val="7F7F7F"/>
          <w:kern w:val="1"/>
          <w:lang w:eastAsia="hi-IN" w:bidi="hi-IN"/>
        </w:rPr>
        <w:t>, compilando il relativo modulo presente nel portale </w:t>
      </w:r>
      <w:hyperlink r:id="rId10" w:tgtFrame="_blank" w:history="1">
        <w:r w:rsidRPr="00BC694A">
          <w:rPr>
            <w:rFonts w:ascii="Eras Medium ITC" w:eastAsia="SimSun" w:hAnsi="Eras Medium ITC" w:cs="Mangal"/>
            <w:color w:val="7F7F7F"/>
            <w:kern w:val="1"/>
            <w:lang w:eastAsia="hi-IN" w:bidi="hi-IN"/>
          </w:rPr>
          <w:t>SIAN</w:t>
        </w:r>
      </w:hyperlink>
      <w:r w:rsidRPr="00BC694A">
        <w:rPr>
          <w:rFonts w:ascii="Eras Medium ITC" w:eastAsia="SimSun" w:hAnsi="Eras Medium ITC" w:cs="Mangal"/>
          <w:color w:val="7F7F7F"/>
          <w:kern w:val="1"/>
          <w:lang w:eastAsia="hi-IN" w:bidi="hi-IN"/>
        </w:rPr>
        <w:t>, rendendo tutte le dichiarazioni ivi presenti e sottoscrivendola con firma digitale OTP (On-Time Password).</w:t>
      </w:r>
    </w:p>
    <w:p w:rsidR="00BC694A" w:rsidRPr="00BC694A" w:rsidRDefault="00AF6B12"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Pr>
          <w:rFonts w:ascii="Eras Medium ITC" w:eastAsia="SimSun" w:hAnsi="Eras Medium ITC" w:cs="Mangal"/>
          <w:color w:val="7F7F7F"/>
          <w:kern w:val="1"/>
          <w:lang w:eastAsia="hi-IN" w:bidi="hi-IN"/>
        </w:rPr>
        <w:t xml:space="preserve"> </w:t>
      </w:r>
    </w:p>
    <w:p w:rsidR="00BC694A" w:rsidRPr="00BC694A" w:rsidRDefault="00AF6B12" w:rsidP="00BC694A">
      <w:pPr>
        <w:pStyle w:val="NormaleWeb"/>
        <w:spacing w:before="0" w:beforeAutospacing="0" w:after="167" w:afterAutospacing="0"/>
        <w:jc w:val="both"/>
        <w:rPr>
          <w:rFonts w:ascii="Eras Medium ITC" w:eastAsia="SimSun" w:hAnsi="Eras Medium ITC" w:cs="Mangal"/>
          <w:color w:val="7F7F7F"/>
          <w:kern w:val="1"/>
          <w:lang w:eastAsia="hi-IN" w:bidi="hi-IN"/>
        </w:rPr>
      </w:pPr>
      <w:r>
        <w:rPr>
          <w:rFonts w:ascii="Eras Medium ITC" w:eastAsia="SimSun" w:hAnsi="Eras Medium ITC" w:cs="Mangal"/>
          <w:color w:val="7F7F7F"/>
          <w:kern w:val="1"/>
          <w:lang w:eastAsia="hi-IN" w:bidi="hi-IN"/>
        </w:rPr>
        <w:t xml:space="preserve"> </w:t>
      </w:r>
    </w:p>
    <w:p w:rsidR="003048A3" w:rsidRPr="00BC694A" w:rsidRDefault="003048A3" w:rsidP="00BC694A">
      <w:pPr>
        <w:pStyle w:val="NormaleWeb"/>
        <w:spacing w:before="0" w:beforeAutospacing="0" w:after="167" w:afterAutospacing="0"/>
        <w:jc w:val="both"/>
        <w:rPr>
          <w:rFonts w:ascii="Eras Medium ITC" w:eastAsia="SimSun" w:hAnsi="Eras Medium ITC" w:cs="Mangal"/>
          <w:color w:val="7F7F7F"/>
          <w:kern w:val="1"/>
          <w:lang w:eastAsia="hi-IN" w:bidi="hi-IN"/>
        </w:rPr>
      </w:pPr>
    </w:p>
    <w:sectPr w:rsidR="003048A3" w:rsidRPr="00BC694A">
      <w:headerReference w:type="even" r:id="rId11"/>
      <w:headerReference w:type="default" r:id="rId12"/>
      <w:pgSz w:w="11906" w:h="16838"/>
      <w:pgMar w:top="3580" w:right="1134" w:bottom="1134" w:left="1134" w:header="1134"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BCE" w:rsidRDefault="00890BCE">
      <w:r>
        <w:separator/>
      </w:r>
    </w:p>
  </w:endnote>
  <w:endnote w:type="continuationSeparator" w:id="0">
    <w:p w:rsidR="00890BCE" w:rsidRDefault="00890B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Gentium Basic">
    <w:altName w:val="Times New Roman"/>
    <w:charset w:val="00"/>
    <w:family w:val="auto"/>
    <w:pitch w:val="variable"/>
    <w:sig w:usb0="00000001" w:usb1="4000204A" w:usb2="00000000" w:usb3="00000000" w:csb0="00000013"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BCE" w:rsidRDefault="00890BCE">
      <w:r>
        <w:separator/>
      </w:r>
    </w:p>
  </w:footnote>
  <w:footnote w:type="continuationSeparator" w:id="0">
    <w:p w:rsidR="00890BCE" w:rsidRDefault="00890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76" w:rsidRDefault="006A2E76">
    <w:pPr>
      <w:pStyle w:val="Intestazione"/>
    </w:pPr>
  </w:p>
  <w:p w:rsidR="006A2E76" w:rsidRDefault="006A2E76">
    <w:pPr>
      <w:pStyle w:val="Intestazione"/>
      <w:jc w:val="center"/>
      <w:rPr>
        <w:rFonts w:ascii="Calibri" w:hAnsi="Calibri"/>
        <w:sz w:val="48"/>
        <w:szCs w:val="48"/>
      </w:rPr>
    </w:pPr>
    <w:r>
      <w:rPr>
        <w:rFonts w:ascii="Calibri" w:hAnsi="Calibri"/>
        <w:sz w:val="48"/>
        <w:szCs w:val="48"/>
      </w:rPr>
      <w:t>Comune di Trinità d'Agultu e Vignola</w:t>
    </w:r>
  </w:p>
  <w:p w:rsidR="006A2E76" w:rsidRDefault="006A2E76">
    <w:pPr>
      <w:pStyle w:val="Intestazione"/>
      <w:jc w:val="center"/>
      <w:rPr>
        <w:rFonts w:ascii="Calibri" w:hAnsi="Calibri"/>
        <w:sz w:val="32"/>
        <w:szCs w:val="32"/>
      </w:rPr>
    </w:pPr>
    <w:r>
      <w:rPr>
        <w:rFonts w:ascii="Calibri" w:hAnsi="Calibri"/>
        <w:sz w:val="48"/>
        <w:szCs w:val="48"/>
      </w:rPr>
      <w:t>(</w:t>
    </w:r>
    <w:r>
      <w:rPr>
        <w:rFonts w:ascii="Calibri" w:hAnsi="Calibri"/>
        <w:sz w:val="32"/>
        <w:szCs w:val="32"/>
      </w:rPr>
      <w:t>Provincia di Olbia Tempio)</w:t>
    </w:r>
  </w:p>
  <w:p w:rsidR="006A2E76" w:rsidRDefault="006A2E76">
    <w:pPr>
      <w:pStyle w:val="Intestazione"/>
      <w:jc w:val="center"/>
      <w:rPr>
        <w:rFonts w:ascii="Calibri" w:hAnsi="Calibri"/>
        <w:sz w:val="36"/>
        <w:szCs w:val="36"/>
      </w:rPr>
    </w:pPr>
    <w:r>
      <w:rPr>
        <w:rFonts w:ascii="Calibri" w:hAnsi="Calibri"/>
        <w:sz w:val="36"/>
        <w:szCs w:val="36"/>
      </w:rPr>
      <w:t>Sportello di Orientamento all'attività di Impresa</w:t>
    </w:r>
  </w:p>
  <w:p w:rsidR="006A2E76" w:rsidRDefault="006A2E7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76" w:rsidRDefault="006A2E76">
    <w:pPr>
      <w:pStyle w:val="Intestazione"/>
    </w:pPr>
  </w:p>
  <w:p w:rsidR="00715268" w:rsidRPr="00EF4AC1" w:rsidRDefault="00715268" w:rsidP="00715268">
    <w:pPr>
      <w:pStyle w:val="Intestazione"/>
      <w:pBdr>
        <w:left w:val="single" w:sz="4" w:space="1" w:color="auto"/>
      </w:pBdr>
      <w:rPr>
        <w:rFonts w:ascii="Eras Medium ITC" w:eastAsia="Batang" w:hAnsi="Eras Medium ITC"/>
        <w:b/>
        <w:color w:val="7F7F7F"/>
        <w:sz w:val="48"/>
        <w:szCs w:val="48"/>
      </w:rPr>
    </w:pPr>
    <w:r w:rsidRPr="00EF4AC1">
      <w:rPr>
        <w:rFonts w:ascii="Eras Medium ITC" w:eastAsia="Batang" w:hAnsi="Eras Medium ITC"/>
        <w:b/>
        <w:color w:val="7F7F7F"/>
        <w:sz w:val="48"/>
        <w:szCs w:val="48"/>
      </w:rPr>
      <w:t>Comune di Trinità d'Agultu e Vignola</w:t>
    </w:r>
  </w:p>
  <w:p w:rsidR="00715268" w:rsidRPr="00EF4AC1" w:rsidRDefault="00715268" w:rsidP="00715268">
    <w:pPr>
      <w:pStyle w:val="Intestazione"/>
      <w:pBdr>
        <w:left w:val="single" w:sz="4" w:space="1" w:color="auto"/>
      </w:pBdr>
      <w:rPr>
        <w:rFonts w:ascii="Eras Medium ITC" w:eastAsia="Batang" w:hAnsi="Eras Medium ITC"/>
        <w:color w:val="7F7F7F"/>
        <w:sz w:val="36"/>
        <w:szCs w:val="36"/>
      </w:rPr>
    </w:pPr>
    <w:r w:rsidRPr="00EF4AC1">
      <w:rPr>
        <w:rFonts w:ascii="Eras Medium ITC" w:eastAsia="Batang" w:hAnsi="Eras Medium ITC"/>
        <w:color w:val="7F7F7F"/>
        <w:sz w:val="36"/>
        <w:szCs w:val="36"/>
      </w:rPr>
      <w:t>Sportello di Orientamento all'attività di Impresa</w:t>
    </w:r>
  </w:p>
  <w:p w:rsidR="006A2E76" w:rsidRPr="00EF4AC1" w:rsidRDefault="006A2E76">
    <w:pPr>
      <w:pStyle w:val="Intestazione"/>
      <w:rPr>
        <w:rFonts w:ascii="Gentium Basic" w:hAnsi="Gentium Basic"/>
        <w:color w:val="7F7F7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5C18"/>
    <w:multiLevelType w:val="multilevel"/>
    <w:tmpl w:val="7C62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752D3"/>
    <w:multiLevelType w:val="multilevel"/>
    <w:tmpl w:val="7898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47596"/>
    <w:multiLevelType w:val="hybridMultilevel"/>
    <w:tmpl w:val="B1F81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5F0B67"/>
    <w:multiLevelType w:val="multilevel"/>
    <w:tmpl w:val="29A6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F6BE7"/>
    <w:multiLevelType w:val="multilevel"/>
    <w:tmpl w:val="B1F8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A6818"/>
    <w:multiLevelType w:val="multilevel"/>
    <w:tmpl w:val="48A4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E7465"/>
    <w:multiLevelType w:val="multilevel"/>
    <w:tmpl w:val="51C6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470004"/>
    <w:multiLevelType w:val="multilevel"/>
    <w:tmpl w:val="69E4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B18D1"/>
    <w:multiLevelType w:val="hybridMultilevel"/>
    <w:tmpl w:val="C706D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6003E8"/>
    <w:multiLevelType w:val="multilevel"/>
    <w:tmpl w:val="0B9E2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8117A1"/>
    <w:multiLevelType w:val="multilevel"/>
    <w:tmpl w:val="42B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E400DF"/>
    <w:multiLevelType w:val="multilevel"/>
    <w:tmpl w:val="16F6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AB4131"/>
    <w:multiLevelType w:val="hybridMultilevel"/>
    <w:tmpl w:val="80FE1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DD3AAB"/>
    <w:multiLevelType w:val="multilevel"/>
    <w:tmpl w:val="CB7E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825C5F"/>
    <w:multiLevelType w:val="multilevel"/>
    <w:tmpl w:val="D622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
  </w:num>
  <w:num w:numId="4">
    <w:abstractNumId w:val="8"/>
  </w:num>
  <w:num w:numId="5">
    <w:abstractNumId w:val="5"/>
  </w:num>
  <w:num w:numId="6">
    <w:abstractNumId w:val="3"/>
  </w:num>
  <w:num w:numId="7">
    <w:abstractNumId w:val="14"/>
  </w:num>
  <w:num w:numId="8">
    <w:abstractNumId w:val="7"/>
  </w:num>
  <w:num w:numId="9">
    <w:abstractNumId w:val="9"/>
  </w:num>
  <w:num w:numId="10">
    <w:abstractNumId w:val="0"/>
  </w:num>
  <w:num w:numId="11">
    <w:abstractNumId w:val="12"/>
  </w:num>
  <w:num w:numId="12">
    <w:abstractNumId w:val="1"/>
  </w:num>
  <w:num w:numId="13">
    <w:abstractNumId w:val="13"/>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9"/>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50E93"/>
    <w:rsid w:val="0001439C"/>
    <w:rsid w:val="00027219"/>
    <w:rsid w:val="000344CE"/>
    <w:rsid w:val="00050CE4"/>
    <w:rsid w:val="00050E93"/>
    <w:rsid w:val="000514C4"/>
    <w:rsid w:val="00051C62"/>
    <w:rsid w:val="000915CA"/>
    <w:rsid w:val="00091D98"/>
    <w:rsid w:val="000C4A8F"/>
    <w:rsid w:val="000E4AE2"/>
    <w:rsid w:val="000F2C4B"/>
    <w:rsid w:val="0010492A"/>
    <w:rsid w:val="00143EB1"/>
    <w:rsid w:val="00155033"/>
    <w:rsid w:val="00157518"/>
    <w:rsid w:val="0016573C"/>
    <w:rsid w:val="001802D9"/>
    <w:rsid w:val="001A61E7"/>
    <w:rsid w:val="001C16CF"/>
    <w:rsid w:val="00241574"/>
    <w:rsid w:val="00241AE1"/>
    <w:rsid w:val="002A5786"/>
    <w:rsid w:val="002C458D"/>
    <w:rsid w:val="002D2FCB"/>
    <w:rsid w:val="002E0963"/>
    <w:rsid w:val="002F6CA5"/>
    <w:rsid w:val="003025FC"/>
    <w:rsid w:val="003048A3"/>
    <w:rsid w:val="00353562"/>
    <w:rsid w:val="003919B7"/>
    <w:rsid w:val="003C13E0"/>
    <w:rsid w:val="003C208F"/>
    <w:rsid w:val="003D29A8"/>
    <w:rsid w:val="00410438"/>
    <w:rsid w:val="0042528E"/>
    <w:rsid w:val="00425D95"/>
    <w:rsid w:val="0044376D"/>
    <w:rsid w:val="004553FF"/>
    <w:rsid w:val="00496BDC"/>
    <w:rsid w:val="004C42A4"/>
    <w:rsid w:val="00523489"/>
    <w:rsid w:val="00527527"/>
    <w:rsid w:val="005346C9"/>
    <w:rsid w:val="00543F42"/>
    <w:rsid w:val="005C1F9F"/>
    <w:rsid w:val="005C447F"/>
    <w:rsid w:val="005D3DFC"/>
    <w:rsid w:val="005F0E7F"/>
    <w:rsid w:val="005F1BA7"/>
    <w:rsid w:val="00680867"/>
    <w:rsid w:val="00692C5B"/>
    <w:rsid w:val="006958A1"/>
    <w:rsid w:val="00696EA6"/>
    <w:rsid w:val="006A2E76"/>
    <w:rsid w:val="0070308C"/>
    <w:rsid w:val="00715268"/>
    <w:rsid w:val="00730E49"/>
    <w:rsid w:val="00744F97"/>
    <w:rsid w:val="007508CD"/>
    <w:rsid w:val="007D0D04"/>
    <w:rsid w:val="007F4BE3"/>
    <w:rsid w:val="00837A02"/>
    <w:rsid w:val="00855838"/>
    <w:rsid w:val="00870D18"/>
    <w:rsid w:val="00881EB5"/>
    <w:rsid w:val="00890BCE"/>
    <w:rsid w:val="008C0ABE"/>
    <w:rsid w:val="008E6F64"/>
    <w:rsid w:val="008F2D5D"/>
    <w:rsid w:val="008F7811"/>
    <w:rsid w:val="00900D32"/>
    <w:rsid w:val="00917A13"/>
    <w:rsid w:val="00936B39"/>
    <w:rsid w:val="0094152B"/>
    <w:rsid w:val="00947AB4"/>
    <w:rsid w:val="0096117F"/>
    <w:rsid w:val="0096209E"/>
    <w:rsid w:val="009B7F44"/>
    <w:rsid w:val="009C4029"/>
    <w:rsid w:val="009F7B55"/>
    <w:rsid w:val="00A01148"/>
    <w:rsid w:val="00A26149"/>
    <w:rsid w:val="00A318FB"/>
    <w:rsid w:val="00A51114"/>
    <w:rsid w:val="00A559EE"/>
    <w:rsid w:val="00A97FC4"/>
    <w:rsid w:val="00AA11AD"/>
    <w:rsid w:val="00AA7774"/>
    <w:rsid w:val="00AB0C96"/>
    <w:rsid w:val="00AC0556"/>
    <w:rsid w:val="00AE723F"/>
    <w:rsid w:val="00AF6B12"/>
    <w:rsid w:val="00B06790"/>
    <w:rsid w:val="00B823CD"/>
    <w:rsid w:val="00B9171C"/>
    <w:rsid w:val="00BA7FE2"/>
    <w:rsid w:val="00BB359B"/>
    <w:rsid w:val="00BB5417"/>
    <w:rsid w:val="00BC694A"/>
    <w:rsid w:val="00C20A7C"/>
    <w:rsid w:val="00C21744"/>
    <w:rsid w:val="00C60513"/>
    <w:rsid w:val="00C668D0"/>
    <w:rsid w:val="00C70554"/>
    <w:rsid w:val="00CB219F"/>
    <w:rsid w:val="00CD0C60"/>
    <w:rsid w:val="00CF213E"/>
    <w:rsid w:val="00CF2A1D"/>
    <w:rsid w:val="00D30113"/>
    <w:rsid w:val="00D31F49"/>
    <w:rsid w:val="00D872B3"/>
    <w:rsid w:val="00DA452E"/>
    <w:rsid w:val="00DB0181"/>
    <w:rsid w:val="00DC33CD"/>
    <w:rsid w:val="00DC4329"/>
    <w:rsid w:val="00DC4F90"/>
    <w:rsid w:val="00DF7E17"/>
    <w:rsid w:val="00E21BA3"/>
    <w:rsid w:val="00E50061"/>
    <w:rsid w:val="00E53FD1"/>
    <w:rsid w:val="00EB3609"/>
    <w:rsid w:val="00EB6655"/>
    <w:rsid w:val="00EF4AC1"/>
    <w:rsid w:val="00F03FBE"/>
    <w:rsid w:val="00F10902"/>
    <w:rsid w:val="00F46CBC"/>
    <w:rsid w:val="00F52E29"/>
    <w:rsid w:val="00F673E5"/>
    <w:rsid w:val="00F8410B"/>
    <w:rsid w:val="00FB7747"/>
    <w:rsid w:val="00FD1BE1"/>
    <w:rsid w:val="00FD67A7"/>
    <w:rsid w:val="00FF1073"/>
    <w:rsid w:val="00FF2E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eastAsia="SimSun" w:cs="Mangal"/>
      <w:kern w:val="1"/>
      <w:sz w:val="24"/>
      <w:szCs w:val="24"/>
      <w:lang w:eastAsia="hi-IN" w:bidi="hi-IN"/>
    </w:rPr>
  </w:style>
  <w:style w:type="paragraph" w:styleId="Titolo1">
    <w:name w:val="heading 1"/>
    <w:basedOn w:val="Normale"/>
    <w:link w:val="Titolo1Carattere"/>
    <w:uiPriority w:val="9"/>
    <w:qFormat/>
    <w:rsid w:val="00E21BA3"/>
    <w:pPr>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Titolo2">
    <w:name w:val="heading 2"/>
    <w:basedOn w:val="Normale"/>
    <w:next w:val="Normale"/>
    <w:link w:val="Titolo2Carattere"/>
    <w:uiPriority w:val="9"/>
    <w:semiHidden/>
    <w:unhideWhenUsed/>
    <w:qFormat/>
    <w:rsid w:val="00DB0181"/>
    <w:pPr>
      <w:keepNext/>
      <w:spacing w:before="240" w:after="60"/>
      <w:outlineLvl w:val="1"/>
    </w:pPr>
    <w:rPr>
      <w:rFonts w:ascii="Cambria" w:eastAsia="Times New Roman" w:hAnsi="Cambria"/>
      <w:b/>
      <w:bCs/>
      <w:i/>
      <w:iCs/>
      <w:sz w:val="28"/>
      <w:szCs w:val="25"/>
    </w:rPr>
  </w:style>
  <w:style w:type="paragraph" w:styleId="Titolo3">
    <w:name w:val="heading 3"/>
    <w:basedOn w:val="Normale"/>
    <w:next w:val="Normale"/>
    <w:link w:val="Titolo3Carattere"/>
    <w:uiPriority w:val="9"/>
    <w:semiHidden/>
    <w:unhideWhenUsed/>
    <w:qFormat/>
    <w:rsid w:val="00523489"/>
    <w:pPr>
      <w:keepNext/>
      <w:spacing w:before="240" w:after="60"/>
      <w:outlineLvl w:val="2"/>
    </w:pPr>
    <w:rPr>
      <w:rFonts w:ascii="Cambria" w:eastAsia="Times New Roman" w:hAnsi="Cambria"/>
      <w:b/>
      <w:bCs/>
      <w:sz w:val="26"/>
      <w:szCs w:val="23"/>
      <w:lang/>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ListLabel1">
    <w:name w:val="ListLabel 1"/>
    <w:rPr>
      <w:rFonts w:cs="Times New Roman"/>
    </w:rPr>
  </w:style>
  <w:style w:type="character" w:customStyle="1" w:styleId="DefaultParagraphFont">
    <w:name w:val="Default Paragraph Font"/>
  </w:style>
  <w:style w:type="character" w:customStyle="1" w:styleId="WW8Num1z0">
    <w:name w:val="WW8Num1z0"/>
  </w:style>
  <w:style w:type="character" w:customStyle="1" w:styleId="WW8Num1z1">
    <w:name w:val="WW8Num1z1"/>
  </w:style>
  <w:style w:type="character" w:customStyle="1" w:styleId="WW8Num2z0">
    <w:name w:val="WW8Num2z0"/>
  </w:style>
  <w:style w:type="character" w:customStyle="1" w:styleId="WW8Num2z1">
    <w:name w:val="WW8Num2z1"/>
  </w:style>
  <w:style w:type="character" w:customStyle="1" w:styleId="WW-Absatz-Standardschriftart1111">
    <w:name w:val="WW-Absatz-Standardschriftart1111"/>
  </w:style>
  <w:style w:type="character" w:styleId="Enfasigrassetto">
    <w:name w:val="Strong"/>
    <w:uiPriority w:val="22"/>
    <w:qFormat/>
    <w:rPr>
      <w:b/>
      <w:bCs/>
    </w:rPr>
  </w:style>
  <w:style w:type="character" w:customStyle="1" w:styleId="Punti">
    <w:name w:val="Punti"/>
    <w:rPr>
      <w:rFonts w:ascii="OpenSymbol" w:eastAsia="Times New Roman" w:hAnsi="OpenSymbol" w:cs="OpenSymbol"/>
    </w:rPr>
  </w:style>
  <w:style w:type="character" w:customStyle="1" w:styleId="BodyTextChar">
    <w:name w:val="Body Text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Corpo testo"/>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link w:val="IntestazioneCarattere"/>
    <w:pPr>
      <w:suppressLineNumbers/>
      <w:tabs>
        <w:tab w:val="center" w:pos="4819"/>
        <w:tab w:val="right" w:pos="9638"/>
      </w:tabs>
    </w:pPr>
    <w:rPr>
      <w:lang/>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character" w:customStyle="1" w:styleId="IntestazioneCarattere">
    <w:name w:val="Intestazione Carattere"/>
    <w:link w:val="Intestazione"/>
    <w:rsid w:val="00715268"/>
    <w:rPr>
      <w:rFonts w:eastAsia="SimSun" w:cs="Mangal"/>
      <w:kern w:val="1"/>
      <w:sz w:val="24"/>
      <w:szCs w:val="24"/>
      <w:lang w:eastAsia="hi-IN" w:bidi="hi-IN"/>
    </w:rPr>
  </w:style>
  <w:style w:type="character" w:customStyle="1" w:styleId="titoloparagrafo">
    <w:name w:val="titoloparagrafo"/>
    <w:rsid w:val="00F673E5"/>
  </w:style>
  <w:style w:type="character" w:styleId="Collegamentoipertestuale">
    <w:name w:val="Hyperlink"/>
    <w:uiPriority w:val="99"/>
    <w:unhideWhenUsed/>
    <w:rsid w:val="00F673E5"/>
    <w:rPr>
      <w:color w:val="0000FF"/>
      <w:u w:val="single"/>
    </w:rPr>
  </w:style>
  <w:style w:type="character" w:customStyle="1" w:styleId="title10b">
    <w:name w:val="title10b"/>
    <w:rsid w:val="009B7F44"/>
  </w:style>
  <w:style w:type="character" w:styleId="AcronimoHTML">
    <w:name w:val="HTML Acronym"/>
    <w:uiPriority w:val="99"/>
    <w:semiHidden/>
    <w:unhideWhenUsed/>
    <w:rsid w:val="0042528E"/>
  </w:style>
  <w:style w:type="character" w:customStyle="1" w:styleId="title16">
    <w:name w:val="title16"/>
    <w:rsid w:val="0042528E"/>
  </w:style>
  <w:style w:type="paragraph" w:styleId="NormaleWeb">
    <w:name w:val="Normal (Web)"/>
    <w:basedOn w:val="Normale"/>
    <w:uiPriority w:val="99"/>
    <w:unhideWhenUsed/>
    <w:rsid w:val="005F1BA7"/>
    <w:pPr>
      <w:suppressAutoHyphens w:val="0"/>
      <w:spacing w:before="100" w:beforeAutospacing="1" w:after="100" w:afterAutospacing="1"/>
    </w:pPr>
    <w:rPr>
      <w:rFonts w:eastAsia="Times New Roman" w:cs="Times New Roman"/>
      <w:kern w:val="0"/>
      <w:lang w:eastAsia="it-IT" w:bidi="ar-SA"/>
    </w:rPr>
  </w:style>
  <w:style w:type="character" w:customStyle="1" w:styleId="title8">
    <w:name w:val="title8"/>
    <w:rsid w:val="002C458D"/>
  </w:style>
  <w:style w:type="character" w:customStyle="1" w:styleId="Titolo1Carattere">
    <w:name w:val="Titolo 1 Carattere"/>
    <w:link w:val="Titolo1"/>
    <w:uiPriority w:val="9"/>
    <w:rsid w:val="00E21BA3"/>
    <w:rPr>
      <w:b/>
      <w:bCs/>
      <w:kern w:val="36"/>
      <w:sz w:val="48"/>
      <w:szCs w:val="48"/>
    </w:rPr>
  </w:style>
  <w:style w:type="character" w:customStyle="1" w:styleId="htaf6e">
    <w:name w:val="htaf6e"/>
    <w:rsid w:val="00DF7E17"/>
  </w:style>
  <w:style w:type="character" w:customStyle="1" w:styleId="n35g4">
    <w:name w:val="n35g4"/>
    <w:rsid w:val="00C21744"/>
  </w:style>
  <w:style w:type="character" w:customStyle="1" w:styleId="d41f4cen">
    <w:name w:val="d41f4cen"/>
    <w:rsid w:val="00F10902"/>
  </w:style>
  <w:style w:type="character" w:customStyle="1" w:styleId="fyc0y9">
    <w:name w:val="fyc0y9"/>
    <w:rsid w:val="004553FF"/>
  </w:style>
  <w:style w:type="character" w:customStyle="1" w:styleId="h988b8s">
    <w:name w:val="h988b8s"/>
    <w:rsid w:val="00BB5417"/>
  </w:style>
  <w:style w:type="character" w:customStyle="1" w:styleId="Titolo3Carattere">
    <w:name w:val="Titolo 3 Carattere"/>
    <w:link w:val="Titolo3"/>
    <w:uiPriority w:val="9"/>
    <w:semiHidden/>
    <w:rsid w:val="00523489"/>
    <w:rPr>
      <w:rFonts w:ascii="Cambria" w:eastAsia="Times New Roman" w:hAnsi="Cambria" w:cs="Mangal"/>
      <w:b/>
      <w:bCs/>
      <w:kern w:val="1"/>
      <w:sz w:val="26"/>
      <w:szCs w:val="23"/>
      <w:lang w:eastAsia="hi-IN" w:bidi="hi-IN"/>
    </w:rPr>
  </w:style>
  <w:style w:type="character" w:customStyle="1" w:styleId="yiv9250997576">
    <w:name w:val="yiv9250997576"/>
    <w:rsid w:val="00AC0556"/>
  </w:style>
  <w:style w:type="character" w:styleId="Enfasicorsivo">
    <w:name w:val="Emphasis"/>
    <w:basedOn w:val="Carpredefinitoparagrafo"/>
    <w:uiPriority w:val="20"/>
    <w:qFormat/>
    <w:rsid w:val="00353562"/>
    <w:rPr>
      <w:i/>
      <w:iCs/>
    </w:rPr>
  </w:style>
  <w:style w:type="character" w:customStyle="1" w:styleId="apple-converted-space">
    <w:name w:val="apple-converted-space"/>
    <w:basedOn w:val="Carpredefinitoparagrafo"/>
    <w:rsid w:val="00CD0C60"/>
  </w:style>
  <w:style w:type="character" w:customStyle="1" w:styleId="Titolo2Carattere">
    <w:name w:val="Titolo 2 Carattere"/>
    <w:basedOn w:val="Carpredefinitoparagrafo"/>
    <w:link w:val="Titolo2"/>
    <w:uiPriority w:val="9"/>
    <w:semiHidden/>
    <w:rsid w:val="00DB0181"/>
    <w:rPr>
      <w:rFonts w:ascii="Cambria" w:eastAsia="Times New Roman" w:hAnsi="Cambria" w:cs="Mangal"/>
      <w:b/>
      <w:bCs/>
      <w:i/>
      <w:iCs/>
      <w:kern w:val="1"/>
      <w:sz w:val="28"/>
      <w:szCs w:val="25"/>
      <w:lang w:eastAsia="hi-IN" w:bidi="hi-IN"/>
    </w:rPr>
  </w:style>
  <w:style w:type="character" w:customStyle="1" w:styleId="articleseparator">
    <w:name w:val="article_separator"/>
    <w:basedOn w:val="Carpredefinitoparagrafo"/>
    <w:rsid w:val="00DB0181"/>
  </w:style>
  <w:style w:type="character" w:customStyle="1" w:styleId="article-section">
    <w:name w:val="article-section"/>
    <w:basedOn w:val="Carpredefinitoparagrafo"/>
    <w:rsid w:val="00DB0181"/>
  </w:style>
  <w:style w:type="paragraph" w:customStyle="1" w:styleId="ht-space">
    <w:name w:val="ht-space"/>
    <w:basedOn w:val="Normale"/>
    <w:rsid w:val="00CF213E"/>
    <w:pPr>
      <w:suppressAutoHyphens w:val="0"/>
      <w:spacing w:before="100" w:beforeAutospacing="1" w:after="100" w:afterAutospacing="1"/>
    </w:pPr>
    <w:rPr>
      <w:rFonts w:eastAsia="Times New Roman" w:cs="Times New Roman"/>
      <w:kern w:val="0"/>
      <w:lang w:eastAsia="it-IT" w:bidi="ar-SA"/>
    </w:rPr>
  </w:style>
  <w:style w:type="character" w:customStyle="1" w:styleId="td-post-date">
    <w:name w:val="td-post-date"/>
    <w:basedOn w:val="Carpredefinitoparagrafo"/>
    <w:rsid w:val="00BC694A"/>
  </w:style>
  <w:style w:type="character" w:customStyle="1" w:styleId="ctatext">
    <w:name w:val="ctatext"/>
    <w:basedOn w:val="Carpredefinitoparagrafo"/>
    <w:rsid w:val="00BC694A"/>
  </w:style>
  <w:style w:type="character" w:customStyle="1" w:styleId="posttitle">
    <w:name w:val="posttitle"/>
    <w:basedOn w:val="Carpredefinitoparagrafo"/>
    <w:rsid w:val="00BC694A"/>
  </w:style>
</w:styles>
</file>

<file path=word/webSettings.xml><?xml version="1.0" encoding="utf-8"?>
<w:webSettings xmlns:r="http://schemas.openxmlformats.org/officeDocument/2006/relationships" xmlns:w="http://schemas.openxmlformats.org/wordprocessingml/2006/main">
  <w:divs>
    <w:div w:id="25912095">
      <w:bodyDiv w:val="1"/>
      <w:marLeft w:val="0"/>
      <w:marRight w:val="0"/>
      <w:marTop w:val="0"/>
      <w:marBottom w:val="0"/>
      <w:divBdr>
        <w:top w:val="none" w:sz="0" w:space="0" w:color="auto"/>
        <w:left w:val="none" w:sz="0" w:space="0" w:color="auto"/>
        <w:bottom w:val="none" w:sz="0" w:space="0" w:color="auto"/>
        <w:right w:val="none" w:sz="0" w:space="0" w:color="auto"/>
      </w:divBdr>
      <w:divsChild>
        <w:div w:id="237980730">
          <w:marLeft w:val="0"/>
          <w:marRight w:val="0"/>
          <w:marTop w:val="0"/>
          <w:marBottom w:val="0"/>
          <w:divBdr>
            <w:top w:val="none" w:sz="0" w:space="0" w:color="auto"/>
            <w:left w:val="none" w:sz="0" w:space="0" w:color="auto"/>
            <w:bottom w:val="none" w:sz="0" w:space="0" w:color="auto"/>
            <w:right w:val="none" w:sz="0" w:space="0" w:color="auto"/>
          </w:divBdr>
        </w:div>
        <w:div w:id="294413048">
          <w:marLeft w:val="0"/>
          <w:marRight w:val="0"/>
          <w:marTop w:val="0"/>
          <w:marBottom w:val="0"/>
          <w:divBdr>
            <w:top w:val="none" w:sz="0" w:space="0" w:color="auto"/>
            <w:left w:val="none" w:sz="0" w:space="0" w:color="auto"/>
            <w:bottom w:val="none" w:sz="0" w:space="0" w:color="auto"/>
            <w:right w:val="none" w:sz="0" w:space="0" w:color="auto"/>
          </w:divBdr>
        </w:div>
        <w:div w:id="500855201">
          <w:marLeft w:val="0"/>
          <w:marRight w:val="0"/>
          <w:marTop w:val="0"/>
          <w:marBottom w:val="0"/>
          <w:divBdr>
            <w:top w:val="none" w:sz="0" w:space="0" w:color="auto"/>
            <w:left w:val="none" w:sz="0" w:space="0" w:color="auto"/>
            <w:bottom w:val="none" w:sz="0" w:space="0" w:color="auto"/>
            <w:right w:val="none" w:sz="0" w:space="0" w:color="auto"/>
          </w:divBdr>
        </w:div>
        <w:div w:id="557519841">
          <w:marLeft w:val="0"/>
          <w:marRight w:val="0"/>
          <w:marTop w:val="0"/>
          <w:marBottom w:val="0"/>
          <w:divBdr>
            <w:top w:val="none" w:sz="0" w:space="0" w:color="auto"/>
            <w:left w:val="none" w:sz="0" w:space="0" w:color="auto"/>
            <w:bottom w:val="none" w:sz="0" w:space="0" w:color="auto"/>
            <w:right w:val="none" w:sz="0" w:space="0" w:color="auto"/>
          </w:divBdr>
        </w:div>
        <w:div w:id="1625232235">
          <w:marLeft w:val="0"/>
          <w:marRight w:val="0"/>
          <w:marTop w:val="0"/>
          <w:marBottom w:val="0"/>
          <w:divBdr>
            <w:top w:val="none" w:sz="0" w:space="0" w:color="auto"/>
            <w:left w:val="none" w:sz="0" w:space="0" w:color="auto"/>
            <w:bottom w:val="none" w:sz="0" w:space="0" w:color="auto"/>
            <w:right w:val="none" w:sz="0" w:space="0" w:color="auto"/>
          </w:divBdr>
        </w:div>
        <w:div w:id="1817641483">
          <w:marLeft w:val="0"/>
          <w:marRight w:val="0"/>
          <w:marTop w:val="0"/>
          <w:marBottom w:val="0"/>
          <w:divBdr>
            <w:top w:val="none" w:sz="0" w:space="0" w:color="auto"/>
            <w:left w:val="none" w:sz="0" w:space="0" w:color="auto"/>
            <w:bottom w:val="none" w:sz="0" w:space="0" w:color="auto"/>
            <w:right w:val="none" w:sz="0" w:space="0" w:color="auto"/>
          </w:divBdr>
        </w:div>
        <w:div w:id="1846086544">
          <w:marLeft w:val="0"/>
          <w:marRight w:val="0"/>
          <w:marTop w:val="0"/>
          <w:marBottom w:val="0"/>
          <w:divBdr>
            <w:top w:val="none" w:sz="0" w:space="0" w:color="auto"/>
            <w:left w:val="none" w:sz="0" w:space="0" w:color="auto"/>
            <w:bottom w:val="none" w:sz="0" w:space="0" w:color="auto"/>
            <w:right w:val="none" w:sz="0" w:space="0" w:color="auto"/>
          </w:divBdr>
        </w:div>
        <w:div w:id="1910923541">
          <w:marLeft w:val="0"/>
          <w:marRight w:val="0"/>
          <w:marTop w:val="0"/>
          <w:marBottom w:val="0"/>
          <w:divBdr>
            <w:top w:val="none" w:sz="0" w:space="0" w:color="auto"/>
            <w:left w:val="none" w:sz="0" w:space="0" w:color="auto"/>
            <w:bottom w:val="none" w:sz="0" w:space="0" w:color="auto"/>
            <w:right w:val="none" w:sz="0" w:space="0" w:color="auto"/>
          </w:divBdr>
        </w:div>
        <w:div w:id="1923299812">
          <w:marLeft w:val="0"/>
          <w:marRight w:val="0"/>
          <w:marTop w:val="0"/>
          <w:marBottom w:val="0"/>
          <w:divBdr>
            <w:top w:val="none" w:sz="0" w:space="0" w:color="auto"/>
            <w:left w:val="none" w:sz="0" w:space="0" w:color="auto"/>
            <w:bottom w:val="none" w:sz="0" w:space="0" w:color="auto"/>
            <w:right w:val="none" w:sz="0" w:space="0" w:color="auto"/>
          </w:divBdr>
        </w:div>
      </w:divsChild>
    </w:div>
    <w:div w:id="33233697">
      <w:bodyDiv w:val="1"/>
      <w:marLeft w:val="0"/>
      <w:marRight w:val="0"/>
      <w:marTop w:val="0"/>
      <w:marBottom w:val="0"/>
      <w:divBdr>
        <w:top w:val="none" w:sz="0" w:space="0" w:color="auto"/>
        <w:left w:val="none" w:sz="0" w:space="0" w:color="auto"/>
        <w:bottom w:val="none" w:sz="0" w:space="0" w:color="auto"/>
        <w:right w:val="none" w:sz="0" w:space="0" w:color="auto"/>
      </w:divBdr>
      <w:divsChild>
        <w:div w:id="73942883">
          <w:marLeft w:val="0"/>
          <w:marRight w:val="0"/>
          <w:marTop w:val="0"/>
          <w:marBottom w:val="502"/>
          <w:divBdr>
            <w:top w:val="none" w:sz="0" w:space="0" w:color="auto"/>
            <w:left w:val="none" w:sz="0" w:space="0" w:color="auto"/>
            <w:bottom w:val="none" w:sz="0" w:space="0" w:color="auto"/>
            <w:right w:val="none" w:sz="0" w:space="0" w:color="auto"/>
          </w:divBdr>
          <w:divsChild>
            <w:div w:id="409352466">
              <w:marLeft w:val="0"/>
              <w:marRight w:val="0"/>
              <w:marTop w:val="0"/>
              <w:marBottom w:val="0"/>
              <w:divBdr>
                <w:top w:val="none" w:sz="0" w:space="0" w:color="auto"/>
                <w:left w:val="none" w:sz="0" w:space="0" w:color="auto"/>
                <w:bottom w:val="none" w:sz="0" w:space="0" w:color="auto"/>
                <w:right w:val="none" w:sz="0" w:space="0" w:color="auto"/>
              </w:divBdr>
            </w:div>
            <w:div w:id="1880778726">
              <w:marLeft w:val="0"/>
              <w:marRight w:val="0"/>
              <w:marTop w:val="0"/>
              <w:marBottom w:val="0"/>
              <w:divBdr>
                <w:top w:val="none" w:sz="0" w:space="0" w:color="auto"/>
                <w:left w:val="none" w:sz="0" w:space="0" w:color="auto"/>
                <w:bottom w:val="none" w:sz="0" w:space="0" w:color="auto"/>
                <w:right w:val="none" w:sz="0" w:space="0" w:color="auto"/>
              </w:divBdr>
              <w:divsChild>
                <w:div w:id="742533115">
                  <w:marLeft w:val="201"/>
                  <w:marRight w:val="0"/>
                  <w:marTop w:val="0"/>
                  <w:marBottom w:val="0"/>
                  <w:divBdr>
                    <w:top w:val="none" w:sz="0" w:space="0" w:color="auto"/>
                    <w:left w:val="none" w:sz="0" w:space="0" w:color="auto"/>
                    <w:bottom w:val="none" w:sz="0" w:space="0" w:color="auto"/>
                    <w:right w:val="none" w:sz="0" w:space="0" w:color="auto"/>
                  </w:divBdr>
                </w:div>
                <w:div w:id="1474907031">
                  <w:marLeft w:val="201"/>
                  <w:marRight w:val="0"/>
                  <w:marTop w:val="0"/>
                  <w:marBottom w:val="0"/>
                  <w:divBdr>
                    <w:top w:val="none" w:sz="0" w:space="0" w:color="auto"/>
                    <w:left w:val="none" w:sz="0" w:space="0" w:color="auto"/>
                    <w:bottom w:val="none" w:sz="0" w:space="0" w:color="auto"/>
                    <w:right w:val="none" w:sz="0" w:space="0" w:color="auto"/>
                  </w:divBdr>
                </w:div>
              </w:divsChild>
            </w:div>
          </w:divsChild>
        </w:div>
        <w:div w:id="835532160">
          <w:marLeft w:val="0"/>
          <w:marRight w:val="0"/>
          <w:marTop w:val="352"/>
          <w:marBottom w:val="0"/>
          <w:divBdr>
            <w:top w:val="none" w:sz="0" w:space="0" w:color="auto"/>
            <w:left w:val="none" w:sz="0" w:space="0" w:color="auto"/>
            <w:bottom w:val="none" w:sz="0" w:space="0" w:color="auto"/>
            <w:right w:val="none" w:sz="0" w:space="0" w:color="auto"/>
          </w:divBdr>
          <w:divsChild>
            <w:div w:id="70470622">
              <w:marLeft w:val="0"/>
              <w:marRight w:val="0"/>
              <w:marTop w:val="0"/>
              <w:marBottom w:val="240"/>
              <w:divBdr>
                <w:top w:val="none" w:sz="0" w:space="0" w:color="auto"/>
                <w:left w:val="none" w:sz="0" w:space="0" w:color="auto"/>
                <w:bottom w:val="none" w:sz="0" w:space="0" w:color="auto"/>
                <w:right w:val="none" w:sz="0" w:space="0" w:color="auto"/>
              </w:divBdr>
              <w:divsChild>
                <w:div w:id="1734693964">
                  <w:marLeft w:val="0"/>
                  <w:marRight w:val="0"/>
                  <w:marTop w:val="0"/>
                  <w:marBottom w:val="0"/>
                  <w:divBdr>
                    <w:top w:val="none" w:sz="0" w:space="0" w:color="auto"/>
                    <w:left w:val="none" w:sz="0" w:space="0" w:color="auto"/>
                    <w:bottom w:val="none" w:sz="0" w:space="0" w:color="auto"/>
                    <w:right w:val="none" w:sz="0" w:space="0" w:color="auto"/>
                  </w:divBdr>
                </w:div>
              </w:divsChild>
            </w:div>
            <w:div w:id="306010657">
              <w:marLeft w:val="0"/>
              <w:marRight w:val="0"/>
              <w:marTop w:val="0"/>
              <w:marBottom w:val="240"/>
              <w:divBdr>
                <w:top w:val="none" w:sz="0" w:space="0" w:color="auto"/>
                <w:left w:val="none" w:sz="0" w:space="0" w:color="auto"/>
                <w:bottom w:val="none" w:sz="0" w:space="0" w:color="auto"/>
                <w:right w:val="none" w:sz="0" w:space="0" w:color="auto"/>
              </w:divBdr>
              <w:divsChild>
                <w:div w:id="1950359184">
                  <w:marLeft w:val="0"/>
                  <w:marRight w:val="0"/>
                  <w:marTop w:val="0"/>
                  <w:marBottom w:val="0"/>
                  <w:divBdr>
                    <w:top w:val="none" w:sz="0" w:space="0" w:color="auto"/>
                    <w:left w:val="none" w:sz="0" w:space="0" w:color="auto"/>
                    <w:bottom w:val="none" w:sz="0" w:space="0" w:color="auto"/>
                    <w:right w:val="none" w:sz="0" w:space="0" w:color="auto"/>
                  </w:divBdr>
                </w:div>
              </w:divsChild>
            </w:div>
            <w:div w:id="1367367206">
              <w:marLeft w:val="0"/>
              <w:marRight w:val="352"/>
              <w:marTop w:val="0"/>
              <w:marBottom w:val="0"/>
              <w:divBdr>
                <w:top w:val="none" w:sz="0" w:space="0" w:color="auto"/>
                <w:left w:val="none" w:sz="0" w:space="0" w:color="auto"/>
                <w:bottom w:val="none" w:sz="0" w:space="0" w:color="auto"/>
                <w:right w:val="none" w:sz="0" w:space="0" w:color="auto"/>
              </w:divBdr>
              <w:divsChild>
                <w:div w:id="11486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9110">
          <w:marLeft w:val="0"/>
          <w:marRight w:val="0"/>
          <w:marTop w:val="0"/>
          <w:marBottom w:val="0"/>
          <w:divBdr>
            <w:top w:val="none" w:sz="0" w:space="0" w:color="auto"/>
            <w:left w:val="none" w:sz="0" w:space="0" w:color="auto"/>
            <w:bottom w:val="none" w:sz="0" w:space="0" w:color="auto"/>
            <w:right w:val="none" w:sz="0" w:space="0" w:color="auto"/>
          </w:divBdr>
          <w:divsChild>
            <w:div w:id="1339892226">
              <w:marLeft w:val="0"/>
              <w:marRight w:val="0"/>
              <w:marTop w:val="0"/>
              <w:marBottom w:val="268"/>
              <w:divBdr>
                <w:top w:val="none" w:sz="0" w:space="0" w:color="auto"/>
                <w:left w:val="none" w:sz="0" w:space="0" w:color="auto"/>
                <w:bottom w:val="none" w:sz="0" w:space="0" w:color="auto"/>
                <w:right w:val="none" w:sz="0" w:space="0" w:color="auto"/>
              </w:divBdr>
              <w:divsChild>
                <w:div w:id="1599409255">
                  <w:marLeft w:val="0"/>
                  <w:marRight w:val="0"/>
                  <w:marTop w:val="0"/>
                  <w:marBottom w:val="0"/>
                  <w:divBdr>
                    <w:top w:val="none" w:sz="0" w:space="0" w:color="auto"/>
                    <w:left w:val="none" w:sz="0" w:space="0" w:color="auto"/>
                    <w:bottom w:val="none" w:sz="0" w:space="0" w:color="auto"/>
                    <w:right w:val="none" w:sz="0" w:space="0" w:color="auto"/>
                  </w:divBdr>
                  <w:divsChild>
                    <w:div w:id="1028021273">
                      <w:marLeft w:val="0"/>
                      <w:marRight w:val="33"/>
                      <w:marTop w:val="0"/>
                      <w:marBottom w:val="0"/>
                      <w:divBdr>
                        <w:top w:val="none" w:sz="0" w:space="0" w:color="auto"/>
                        <w:left w:val="none" w:sz="0" w:space="0" w:color="auto"/>
                        <w:bottom w:val="none" w:sz="0" w:space="0" w:color="auto"/>
                        <w:right w:val="none" w:sz="0" w:space="0" w:color="auto"/>
                      </w:divBdr>
                    </w:div>
                    <w:div w:id="148400282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1623">
      <w:bodyDiv w:val="1"/>
      <w:marLeft w:val="0"/>
      <w:marRight w:val="0"/>
      <w:marTop w:val="0"/>
      <w:marBottom w:val="0"/>
      <w:divBdr>
        <w:top w:val="none" w:sz="0" w:space="0" w:color="auto"/>
        <w:left w:val="none" w:sz="0" w:space="0" w:color="auto"/>
        <w:bottom w:val="none" w:sz="0" w:space="0" w:color="auto"/>
        <w:right w:val="none" w:sz="0" w:space="0" w:color="auto"/>
      </w:divBdr>
      <w:divsChild>
        <w:div w:id="2042628554">
          <w:marLeft w:val="0"/>
          <w:marRight w:val="0"/>
          <w:marTop w:val="0"/>
          <w:marBottom w:val="0"/>
          <w:divBdr>
            <w:top w:val="none" w:sz="0" w:space="0" w:color="auto"/>
            <w:left w:val="none" w:sz="0" w:space="0" w:color="auto"/>
            <w:bottom w:val="none" w:sz="0" w:space="0" w:color="auto"/>
            <w:right w:val="none" w:sz="0" w:space="0" w:color="auto"/>
          </w:divBdr>
        </w:div>
      </w:divsChild>
    </w:div>
    <w:div w:id="72557418">
      <w:bodyDiv w:val="1"/>
      <w:marLeft w:val="0"/>
      <w:marRight w:val="0"/>
      <w:marTop w:val="0"/>
      <w:marBottom w:val="0"/>
      <w:divBdr>
        <w:top w:val="none" w:sz="0" w:space="0" w:color="auto"/>
        <w:left w:val="none" w:sz="0" w:space="0" w:color="auto"/>
        <w:bottom w:val="none" w:sz="0" w:space="0" w:color="auto"/>
        <w:right w:val="none" w:sz="0" w:space="0" w:color="auto"/>
      </w:divBdr>
      <w:divsChild>
        <w:div w:id="316568320">
          <w:marLeft w:val="0"/>
          <w:marRight w:val="0"/>
          <w:marTop w:val="0"/>
          <w:marBottom w:val="0"/>
          <w:divBdr>
            <w:top w:val="none" w:sz="0" w:space="0" w:color="auto"/>
            <w:left w:val="none" w:sz="0" w:space="0" w:color="auto"/>
            <w:bottom w:val="none" w:sz="0" w:space="0" w:color="auto"/>
            <w:right w:val="none" w:sz="0" w:space="0" w:color="auto"/>
          </w:divBdr>
        </w:div>
        <w:div w:id="406148850">
          <w:marLeft w:val="0"/>
          <w:marRight w:val="0"/>
          <w:marTop w:val="0"/>
          <w:marBottom w:val="0"/>
          <w:divBdr>
            <w:top w:val="none" w:sz="0" w:space="0" w:color="auto"/>
            <w:left w:val="none" w:sz="0" w:space="0" w:color="auto"/>
            <w:bottom w:val="none" w:sz="0" w:space="0" w:color="auto"/>
            <w:right w:val="none" w:sz="0" w:space="0" w:color="auto"/>
          </w:divBdr>
        </w:div>
        <w:div w:id="620258582">
          <w:marLeft w:val="0"/>
          <w:marRight w:val="0"/>
          <w:marTop w:val="0"/>
          <w:marBottom w:val="0"/>
          <w:divBdr>
            <w:top w:val="none" w:sz="0" w:space="0" w:color="auto"/>
            <w:left w:val="none" w:sz="0" w:space="0" w:color="auto"/>
            <w:bottom w:val="none" w:sz="0" w:space="0" w:color="auto"/>
            <w:right w:val="none" w:sz="0" w:space="0" w:color="auto"/>
          </w:divBdr>
        </w:div>
        <w:div w:id="705181862">
          <w:marLeft w:val="0"/>
          <w:marRight w:val="0"/>
          <w:marTop w:val="0"/>
          <w:marBottom w:val="0"/>
          <w:divBdr>
            <w:top w:val="none" w:sz="0" w:space="0" w:color="auto"/>
            <w:left w:val="none" w:sz="0" w:space="0" w:color="auto"/>
            <w:bottom w:val="none" w:sz="0" w:space="0" w:color="auto"/>
            <w:right w:val="none" w:sz="0" w:space="0" w:color="auto"/>
          </w:divBdr>
        </w:div>
        <w:div w:id="1042437476">
          <w:marLeft w:val="0"/>
          <w:marRight w:val="0"/>
          <w:marTop w:val="0"/>
          <w:marBottom w:val="0"/>
          <w:divBdr>
            <w:top w:val="none" w:sz="0" w:space="0" w:color="auto"/>
            <w:left w:val="none" w:sz="0" w:space="0" w:color="auto"/>
            <w:bottom w:val="none" w:sz="0" w:space="0" w:color="auto"/>
            <w:right w:val="none" w:sz="0" w:space="0" w:color="auto"/>
          </w:divBdr>
        </w:div>
        <w:div w:id="1097022059">
          <w:marLeft w:val="0"/>
          <w:marRight w:val="0"/>
          <w:marTop w:val="0"/>
          <w:marBottom w:val="0"/>
          <w:divBdr>
            <w:top w:val="none" w:sz="0" w:space="0" w:color="auto"/>
            <w:left w:val="none" w:sz="0" w:space="0" w:color="auto"/>
            <w:bottom w:val="none" w:sz="0" w:space="0" w:color="auto"/>
            <w:right w:val="none" w:sz="0" w:space="0" w:color="auto"/>
          </w:divBdr>
        </w:div>
        <w:div w:id="1606696923">
          <w:marLeft w:val="0"/>
          <w:marRight w:val="0"/>
          <w:marTop w:val="0"/>
          <w:marBottom w:val="0"/>
          <w:divBdr>
            <w:top w:val="none" w:sz="0" w:space="0" w:color="auto"/>
            <w:left w:val="none" w:sz="0" w:space="0" w:color="auto"/>
            <w:bottom w:val="none" w:sz="0" w:space="0" w:color="auto"/>
            <w:right w:val="none" w:sz="0" w:space="0" w:color="auto"/>
          </w:divBdr>
        </w:div>
        <w:div w:id="1903952954">
          <w:marLeft w:val="0"/>
          <w:marRight w:val="0"/>
          <w:marTop w:val="0"/>
          <w:marBottom w:val="0"/>
          <w:divBdr>
            <w:top w:val="none" w:sz="0" w:space="0" w:color="auto"/>
            <w:left w:val="none" w:sz="0" w:space="0" w:color="auto"/>
            <w:bottom w:val="none" w:sz="0" w:space="0" w:color="auto"/>
            <w:right w:val="none" w:sz="0" w:space="0" w:color="auto"/>
          </w:divBdr>
        </w:div>
        <w:div w:id="2058311656">
          <w:marLeft w:val="0"/>
          <w:marRight w:val="0"/>
          <w:marTop w:val="0"/>
          <w:marBottom w:val="0"/>
          <w:divBdr>
            <w:top w:val="none" w:sz="0" w:space="0" w:color="auto"/>
            <w:left w:val="none" w:sz="0" w:space="0" w:color="auto"/>
            <w:bottom w:val="none" w:sz="0" w:space="0" w:color="auto"/>
            <w:right w:val="none" w:sz="0" w:space="0" w:color="auto"/>
          </w:divBdr>
        </w:div>
      </w:divsChild>
    </w:div>
    <w:div w:id="86080750">
      <w:bodyDiv w:val="1"/>
      <w:marLeft w:val="0"/>
      <w:marRight w:val="0"/>
      <w:marTop w:val="0"/>
      <w:marBottom w:val="0"/>
      <w:divBdr>
        <w:top w:val="none" w:sz="0" w:space="0" w:color="auto"/>
        <w:left w:val="none" w:sz="0" w:space="0" w:color="auto"/>
        <w:bottom w:val="none" w:sz="0" w:space="0" w:color="auto"/>
        <w:right w:val="none" w:sz="0" w:space="0" w:color="auto"/>
      </w:divBdr>
      <w:divsChild>
        <w:div w:id="180509556">
          <w:marLeft w:val="0"/>
          <w:marRight w:val="0"/>
          <w:marTop w:val="0"/>
          <w:marBottom w:val="173"/>
          <w:divBdr>
            <w:top w:val="none" w:sz="0" w:space="0" w:color="auto"/>
            <w:left w:val="none" w:sz="0" w:space="0" w:color="auto"/>
            <w:bottom w:val="none" w:sz="0" w:space="0" w:color="auto"/>
            <w:right w:val="none" w:sz="0" w:space="0" w:color="auto"/>
          </w:divBdr>
        </w:div>
        <w:div w:id="285550872">
          <w:marLeft w:val="0"/>
          <w:marRight w:val="0"/>
          <w:marTop w:val="0"/>
          <w:marBottom w:val="0"/>
          <w:divBdr>
            <w:top w:val="none" w:sz="0" w:space="0" w:color="auto"/>
            <w:left w:val="none" w:sz="0" w:space="0" w:color="auto"/>
            <w:bottom w:val="none" w:sz="0" w:space="0" w:color="auto"/>
            <w:right w:val="none" w:sz="0" w:space="0" w:color="auto"/>
          </w:divBdr>
          <w:divsChild>
            <w:div w:id="1851144513">
              <w:marLeft w:val="0"/>
              <w:marRight w:val="0"/>
              <w:marTop w:val="0"/>
              <w:marBottom w:val="0"/>
              <w:divBdr>
                <w:top w:val="none" w:sz="0" w:space="0" w:color="auto"/>
                <w:left w:val="none" w:sz="0" w:space="0" w:color="auto"/>
                <w:bottom w:val="none" w:sz="0" w:space="0" w:color="auto"/>
                <w:right w:val="none" w:sz="0" w:space="0" w:color="auto"/>
              </w:divBdr>
              <w:divsChild>
                <w:div w:id="1225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7478">
      <w:bodyDiv w:val="1"/>
      <w:marLeft w:val="0"/>
      <w:marRight w:val="0"/>
      <w:marTop w:val="0"/>
      <w:marBottom w:val="0"/>
      <w:divBdr>
        <w:top w:val="none" w:sz="0" w:space="0" w:color="auto"/>
        <w:left w:val="none" w:sz="0" w:space="0" w:color="auto"/>
        <w:bottom w:val="none" w:sz="0" w:space="0" w:color="auto"/>
        <w:right w:val="none" w:sz="0" w:space="0" w:color="auto"/>
      </w:divBdr>
      <w:divsChild>
        <w:div w:id="397754607">
          <w:marLeft w:val="0"/>
          <w:marRight w:val="0"/>
          <w:marTop w:val="0"/>
          <w:marBottom w:val="0"/>
          <w:divBdr>
            <w:top w:val="none" w:sz="0" w:space="0" w:color="auto"/>
            <w:left w:val="none" w:sz="0" w:space="0" w:color="auto"/>
            <w:bottom w:val="none" w:sz="0" w:space="0" w:color="auto"/>
            <w:right w:val="none" w:sz="0" w:space="0" w:color="auto"/>
          </w:divBdr>
        </w:div>
        <w:div w:id="640037895">
          <w:marLeft w:val="0"/>
          <w:marRight w:val="0"/>
          <w:marTop w:val="0"/>
          <w:marBottom w:val="0"/>
          <w:divBdr>
            <w:top w:val="none" w:sz="0" w:space="0" w:color="auto"/>
            <w:left w:val="none" w:sz="0" w:space="0" w:color="auto"/>
            <w:bottom w:val="none" w:sz="0" w:space="0" w:color="auto"/>
            <w:right w:val="none" w:sz="0" w:space="0" w:color="auto"/>
          </w:divBdr>
        </w:div>
        <w:div w:id="824904953">
          <w:marLeft w:val="0"/>
          <w:marRight w:val="0"/>
          <w:marTop w:val="0"/>
          <w:marBottom w:val="0"/>
          <w:divBdr>
            <w:top w:val="none" w:sz="0" w:space="0" w:color="auto"/>
            <w:left w:val="none" w:sz="0" w:space="0" w:color="auto"/>
            <w:bottom w:val="none" w:sz="0" w:space="0" w:color="auto"/>
            <w:right w:val="none" w:sz="0" w:space="0" w:color="auto"/>
          </w:divBdr>
        </w:div>
        <w:div w:id="968779083">
          <w:marLeft w:val="0"/>
          <w:marRight w:val="0"/>
          <w:marTop w:val="0"/>
          <w:marBottom w:val="0"/>
          <w:divBdr>
            <w:top w:val="none" w:sz="0" w:space="0" w:color="auto"/>
            <w:left w:val="none" w:sz="0" w:space="0" w:color="auto"/>
            <w:bottom w:val="none" w:sz="0" w:space="0" w:color="auto"/>
            <w:right w:val="none" w:sz="0" w:space="0" w:color="auto"/>
          </w:divBdr>
        </w:div>
      </w:divsChild>
    </w:div>
    <w:div w:id="225919265">
      <w:bodyDiv w:val="1"/>
      <w:marLeft w:val="0"/>
      <w:marRight w:val="0"/>
      <w:marTop w:val="0"/>
      <w:marBottom w:val="0"/>
      <w:divBdr>
        <w:top w:val="none" w:sz="0" w:space="0" w:color="auto"/>
        <w:left w:val="none" w:sz="0" w:space="0" w:color="auto"/>
        <w:bottom w:val="none" w:sz="0" w:space="0" w:color="auto"/>
        <w:right w:val="none" w:sz="0" w:space="0" w:color="auto"/>
      </w:divBdr>
      <w:divsChild>
        <w:div w:id="117652230">
          <w:marLeft w:val="0"/>
          <w:marRight w:val="0"/>
          <w:marTop w:val="0"/>
          <w:marBottom w:val="0"/>
          <w:divBdr>
            <w:top w:val="none" w:sz="0" w:space="0" w:color="auto"/>
            <w:left w:val="none" w:sz="0" w:space="0" w:color="auto"/>
            <w:bottom w:val="none" w:sz="0" w:space="0" w:color="auto"/>
            <w:right w:val="none" w:sz="0" w:space="0" w:color="auto"/>
          </w:divBdr>
        </w:div>
        <w:div w:id="294335703">
          <w:marLeft w:val="0"/>
          <w:marRight w:val="0"/>
          <w:marTop w:val="0"/>
          <w:marBottom w:val="0"/>
          <w:divBdr>
            <w:top w:val="none" w:sz="0" w:space="0" w:color="auto"/>
            <w:left w:val="none" w:sz="0" w:space="0" w:color="auto"/>
            <w:bottom w:val="none" w:sz="0" w:space="0" w:color="auto"/>
            <w:right w:val="none" w:sz="0" w:space="0" w:color="auto"/>
          </w:divBdr>
        </w:div>
        <w:div w:id="387924372">
          <w:marLeft w:val="0"/>
          <w:marRight w:val="0"/>
          <w:marTop w:val="0"/>
          <w:marBottom w:val="0"/>
          <w:divBdr>
            <w:top w:val="none" w:sz="0" w:space="0" w:color="auto"/>
            <w:left w:val="none" w:sz="0" w:space="0" w:color="auto"/>
            <w:bottom w:val="none" w:sz="0" w:space="0" w:color="auto"/>
            <w:right w:val="none" w:sz="0" w:space="0" w:color="auto"/>
          </w:divBdr>
        </w:div>
        <w:div w:id="619801835">
          <w:marLeft w:val="0"/>
          <w:marRight w:val="0"/>
          <w:marTop w:val="0"/>
          <w:marBottom w:val="0"/>
          <w:divBdr>
            <w:top w:val="none" w:sz="0" w:space="0" w:color="auto"/>
            <w:left w:val="none" w:sz="0" w:space="0" w:color="auto"/>
            <w:bottom w:val="none" w:sz="0" w:space="0" w:color="auto"/>
            <w:right w:val="none" w:sz="0" w:space="0" w:color="auto"/>
          </w:divBdr>
        </w:div>
        <w:div w:id="709843769">
          <w:marLeft w:val="0"/>
          <w:marRight w:val="0"/>
          <w:marTop w:val="0"/>
          <w:marBottom w:val="0"/>
          <w:divBdr>
            <w:top w:val="none" w:sz="0" w:space="0" w:color="auto"/>
            <w:left w:val="none" w:sz="0" w:space="0" w:color="auto"/>
            <w:bottom w:val="none" w:sz="0" w:space="0" w:color="auto"/>
            <w:right w:val="none" w:sz="0" w:space="0" w:color="auto"/>
          </w:divBdr>
        </w:div>
        <w:div w:id="1338538517">
          <w:marLeft w:val="0"/>
          <w:marRight w:val="0"/>
          <w:marTop w:val="0"/>
          <w:marBottom w:val="0"/>
          <w:divBdr>
            <w:top w:val="none" w:sz="0" w:space="0" w:color="auto"/>
            <w:left w:val="none" w:sz="0" w:space="0" w:color="auto"/>
            <w:bottom w:val="none" w:sz="0" w:space="0" w:color="auto"/>
            <w:right w:val="none" w:sz="0" w:space="0" w:color="auto"/>
          </w:divBdr>
        </w:div>
        <w:div w:id="1567565074">
          <w:marLeft w:val="0"/>
          <w:marRight w:val="0"/>
          <w:marTop w:val="0"/>
          <w:marBottom w:val="0"/>
          <w:divBdr>
            <w:top w:val="none" w:sz="0" w:space="0" w:color="auto"/>
            <w:left w:val="none" w:sz="0" w:space="0" w:color="auto"/>
            <w:bottom w:val="none" w:sz="0" w:space="0" w:color="auto"/>
            <w:right w:val="none" w:sz="0" w:space="0" w:color="auto"/>
          </w:divBdr>
        </w:div>
        <w:div w:id="1987974359">
          <w:marLeft w:val="0"/>
          <w:marRight w:val="0"/>
          <w:marTop w:val="0"/>
          <w:marBottom w:val="0"/>
          <w:divBdr>
            <w:top w:val="none" w:sz="0" w:space="0" w:color="auto"/>
            <w:left w:val="none" w:sz="0" w:space="0" w:color="auto"/>
            <w:bottom w:val="none" w:sz="0" w:space="0" w:color="auto"/>
            <w:right w:val="none" w:sz="0" w:space="0" w:color="auto"/>
          </w:divBdr>
        </w:div>
      </w:divsChild>
    </w:div>
    <w:div w:id="316804253">
      <w:bodyDiv w:val="1"/>
      <w:marLeft w:val="0"/>
      <w:marRight w:val="0"/>
      <w:marTop w:val="0"/>
      <w:marBottom w:val="0"/>
      <w:divBdr>
        <w:top w:val="none" w:sz="0" w:space="0" w:color="auto"/>
        <w:left w:val="none" w:sz="0" w:space="0" w:color="auto"/>
        <w:bottom w:val="none" w:sz="0" w:space="0" w:color="auto"/>
        <w:right w:val="none" w:sz="0" w:space="0" w:color="auto"/>
      </w:divBdr>
    </w:div>
    <w:div w:id="386298000">
      <w:bodyDiv w:val="1"/>
      <w:marLeft w:val="0"/>
      <w:marRight w:val="0"/>
      <w:marTop w:val="0"/>
      <w:marBottom w:val="0"/>
      <w:divBdr>
        <w:top w:val="none" w:sz="0" w:space="0" w:color="auto"/>
        <w:left w:val="none" w:sz="0" w:space="0" w:color="auto"/>
        <w:bottom w:val="none" w:sz="0" w:space="0" w:color="auto"/>
        <w:right w:val="none" w:sz="0" w:space="0" w:color="auto"/>
      </w:divBdr>
      <w:divsChild>
        <w:div w:id="818958584">
          <w:marLeft w:val="0"/>
          <w:marRight w:val="0"/>
          <w:marTop w:val="0"/>
          <w:marBottom w:val="0"/>
          <w:divBdr>
            <w:top w:val="none" w:sz="0" w:space="0" w:color="auto"/>
            <w:left w:val="none" w:sz="0" w:space="0" w:color="auto"/>
            <w:bottom w:val="none" w:sz="0" w:space="0" w:color="auto"/>
            <w:right w:val="none" w:sz="0" w:space="0" w:color="auto"/>
          </w:divBdr>
        </w:div>
        <w:div w:id="1729181400">
          <w:marLeft w:val="0"/>
          <w:marRight w:val="0"/>
          <w:marTop w:val="0"/>
          <w:marBottom w:val="0"/>
          <w:divBdr>
            <w:top w:val="none" w:sz="0" w:space="0" w:color="auto"/>
            <w:left w:val="none" w:sz="0" w:space="0" w:color="auto"/>
            <w:bottom w:val="none" w:sz="0" w:space="0" w:color="auto"/>
            <w:right w:val="none" w:sz="0" w:space="0" w:color="auto"/>
          </w:divBdr>
          <w:divsChild>
            <w:div w:id="559637380">
              <w:marLeft w:val="0"/>
              <w:marRight w:val="0"/>
              <w:marTop w:val="0"/>
              <w:marBottom w:val="0"/>
              <w:divBdr>
                <w:top w:val="none" w:sz="0" w:space="0" w:color="auto"/>
                <w:left w:val="none" w:sz="0" w:space="0" w:color="auto"/>
                <w:bottom w:val="none" w:sz="0" w:space="0" w:color="auto"/>
                <w:right w:val="none" w:sz="0" w:space="0" w:color="auto"/>
              </w:divBdr>
              <w:divsChild>
                <w:div w:id="1461144629">
                  <w:marLeft w:val="0"/>
                  <w:marRight w:val="0"/>
                  <w:marTop w:val="0"/>
                  <w:marBottom w:val="0"/>
                  <w:divBdr>
                    <w:top w:val="none" w:sz="0" w:space="0" w:color="auto"/>
                    <w:left w:val="none" w:sz="0" w:space="0" w:color="auto"/>
                    <w:bottom w:val="none" w:sz="0" w:space="0" w:color="auto"/>
                    <w:right w:val="none" w:sz="0" w:space="0" w:color="auto"/>
                  </w:divBdr>
                  <w:divsChild>
                    <w:div w:id="660549958">
                      <w:marLeft w:val="0"/>
                      <w:marRight w:val="0"/>
                      <w:marTop w:val="0"/>
                      <w:marBottom w:val="0"/>
                      <w:divBdr>
                        <w:top w:val="none" w:sz="0" w:space="0" w:color="auto"/>
                        <w:left w:val="none" w:sz="0" w:space="0" w:color="auto"/>
                        <w:bottom w:val="none" w:sz="0" w:space="0" w:color="auto"/>
                        <w:right w:val="none" w:sz="0" w:space="0" w:color="auto"/>
                      </w:divBdr>
                      <w:divsChild>
                        <w:div w:id="1851597524">
                          <w:marLeft w:val="0"/>
                          <w:marRight w:val="0"/>
                          <w:marTop w:val="0"/>
                          <w:marBottom w:val="0"/>
                          <w:divBdr>
                            <w:top w:val="none" w:sz="0" w:space="0" w:color="auto"/>
                            <w:left w:val="none" w:sz="0" w:space="0" w:color="auto"/>
                            <w:bottom w:val="none" w:sz="0" w:space="0" w:color="auto"/>
                            <w:right w:val="none" w:sz="0" w:space="0" w:color="auto"/>
                          </w:divBdr>
                          <w:divsChild>
                            <w:div w:id="1093165412">
                              <w:marLeft w:val="0"/>
                              <w:marRight w:val="0"/>
                              <w:marTop w:val="0"/>
                              <w:marBottom w:val="0"/>
                              <w:divBdr>
                                <w:top w:val="none" w:sz="0" w:space="0" w:color="auto"/>
                                <w:left w:val="none" w:sz="0" w:space="0" w:color="auto"/>
                                <w:bottom w:val="none" w:sz="0" w:space="0" w:color="auto"/>
                                <w:right w:val="none" w:sz="0" w:space="0" w:color="auto"/>
                              </w:divBdr>
                              <w:divsChild>
                                <w:div w:id="856240003">
                                  <w:marLeft w:val="0"/>
                                  <w:marRight w:val="0"/>
                                  <w:marTop w:val="0"/>
                                  <w:marBottom w:val="0"/>
                                  <w:divBdr>
                                    <w:top w:val="none" w:sz="0" w:space="0" w:color="auto"/>
                                    <w:left w:val="none" w:sz="0" w:space="0" w:color="auto"/>
                                    <w:bottom w:val="none" w:sz="0" w:space="0" w:color="auto"/>
                                    <w:right w:val="none" w:sz="0" w:space="0" w:color="auto"/>
                                  </w:divBdr>
                                  <w:divsChild>
                                    <w:div w:id="637345065">
                                      <w:marLeft w:val="0"/>
                                      <w:marRight w:val="0"/>
                                      <w:marTop w:val="0"/>
                                      <w:marBottom w:val="0"/>
                                      <w:divBdr>
                                        <w:top w:val="none" w:sz="0" w:space="0" w:color="auto"/>
                                        <w:left w:val="none" w:sz="0" w:space="0" w:color="auto"/>
                                        <w:bottom w:val="none" w:sz="0" w:space="0" w:color="auto"/>
                                        <w:right w:val="none" w:sz="0" w:space="0" w:color="auto"/>
                                      </w:divBdr>
                                      <w:divsChild>
                                        <w:div w:id="1330061332">
                                          <w:marLeft w:val="0"/>
                                          <w:marRight w:val="0"/>
                                          <w:marTop w:val="0"/>
                                          <w:marBottom w:val="0"/>
                                          <w:divBdr>
                                            <w:top w:val="none" w:sz="0" w:space="0" w:color="auto"/>
                                            <w:left w:val="none" w:sz="0" w:space="0" w:color="auto"/>
                                            <w:bottom w:val="none" w:sz="0" w:space="0" w:color="auto"/>
                                            <w:right w:val="none" w:sz="0" w:space="0" w:color="auto"/>
                                          </w:divBdr>
                                          <w:divsChild>
                                            <w:div w:id="1896965546">
                                              <w:marLeft w:val="0"/>
                                              <w:marRight w:val="0"/>
                                              <w:marTop w:val="0"/>
                                              <w:marBottom w:val="0"/>
                                              <w:divBdr>
                                                <w:top w:val="none" w:sz="0" w:space="0" w:color="auto"/>
                                                <w:left w:val="none" w:sz="0" w:space="0" w:color="auto"/>
                                                <w:bottom w:val="none" w:sz="0" w:space="0" w:color="auto"/>
                                                <w:right w:val="none" w:sz="0" w:space="0" w:color="auto"/>
                                              </w:divBdr>
                                              <w:divsChild>
                                                <w:div w:id="861667888">
                                                  <w:marLeft w:val="0"/>
                                                  <w:marRight w:val="0"/>
                                                  <w:marTop w:val="0"/>
                                                  <w:marBottom w:val="0"/>
                                                  <w:divBdr>
                                                    <w:top w:val="none" w:sz="0" w:space="0" w:color="auto"/>
                                                    <w:left w:val="none" w:sz="0" w:space="0" w:color="auto"/>
                                                    <w:bottom w:val="none" w:sz="0" w:space="0" w:color="auto"/>
                                                    <w:right w:val="none" w:sz="0" w:space="0" w:color="auto"/>
                                                  </w:divBdr>
                                                  <w:divsChild>
                                                    <w:div w:id="1835533537">
                                                      <w:marLeft w:val="0"/>
                                                      <w:marRight w:val="0"/>
                                                      <w:marTop w:val="0"/>
                                                      <w:marBottom w:val="0"/>
                                                      <w:divBdr>
                                                        <w:top w:val="none" w:sz="0" w:space="0" w:color="auto"/>
                                                        <w:left w:val="none" w:sz="0" w:space="0" w:color="auto"/>
                                                        <w:bottom w:val="none" w:sz="0" w:space="0" w:color="auto"/>
                                                        <w:right w:val="none" w:sz="0" w:space="0" w:color="auto"/>
                                                      </w:divBdr>
                                                      <w:divsChild>
                                                        <w:div w:id="1303852562">
                                                          <w:marLeft w:val="0"/>
                                                          <w:marRight w:val="0"/>
                                                          <w:marTop w:val="0"/>
                                                          <w:marBottom w:val="0"/>
                                                          <w:divBdr>
                                                            <w:top w:val="none" w:sz="0" w:space="0" w:color="auto"/>
                                                            <w:left w:val="none" w:sz="0" w:space="0" w:color="auto"/>
                                                            <w:bottom w:val="none" w:sz="0" w:space="0" w:color="auto"/>
                                                            <w:right w:val="none" w:sz="0" w:space="0" w:color="auto"/>
                                                          </w:divBdr>
                                                          <w:divsChild>
                                                            <w:div w:id="856308859">
                                                              <w:marLeft w:val="0"/>
                                                              <w:marRight w:val="0"/>
                                                              <w:marTop w:val="0"/>
                                                              <w:marBottom w:val="0"/>
                                                              <w:divBdr>
                                                                <w:top w:val="none" w:sz="0" w:space="0" w:color="auto"/>
                                                                <w:left w:val="none" w:sz="0" w:space="0" w:color="auto"/>
                                                                <w:bottom w:val="none" w:sz="0" w:space="0" w:color="auto"/>
                                                                <w:right w:val="none" w:sz="0" w:space="0" w:color="auto"/>
                                                              </w:divBdr>
                                                              <w:divsChild>
                                                                <w:div w:id="620575299">
                                                                  <w:marLeft w:val="0"/>
                                                                  <w:marRight w:val="0"/>
                                                                  <w:marTop w:val="0"/>
                                                                  <w:marBottom w:val="0"/>
                                                                  <w:divBdr>
                                                                    <w:top w:val="none" w:sz="0" w:space="0" w:color="auto"/>
                                                                    <w:left w:val="none" w:sz="0" w:space="0" w:color="auto"/>
                                                                    <w:bottom w:val="none" w:sz="0" w:space="0" w:color="auto"/>
                                                                    <w:right w:val="none" w:sz="0" w:space="0" w:color="auto"/>
                                                                  </w:divBdr>
                                                                  <w:divsChild>
                                                                    <w:div w:id="1786849007">
                                                                      <w:marLeft w:val="0"/>
                                                                      <w:marRight w:val="0"/>
                                                                      <w:marTop w:val="0"/>
                                                                      <w:marBottom w:val="0"/>
                                                                      <w:divBdr>
                                                                        <w:top w:val="none" w:sz="0" w:space="0" w:color="auto"/>
                                                                        <w:left w:val="none" w:sz="0" w:space="0" w:color="auto"/>
                                                                        <w:bottom w:val="none" w:sz="0" w:space="0" w:color="auto"/>
                                                                        <w:right w:val="none" w:sz="0" w:space="0" w:color="auto"/>
                                                                      </w:divBdr>
                                                                      <w:divsChild>
                                                                        <w:div w:id="1598097328">
                                                                          <w:marLeft w:val="0"/>
                                                                          <w:marRight w:val="0"/>
                                                                          <w:marTop w:val="0"/>
                                                                          <w:marBottom w:val="0"/>
                                                                          <w:divBdr>
                                                                            <w:top w:val="none" w:sz="0" w:space="0" w:color="auto"/>
                                                                            <w:left w:val="none" w:sz="0" w:space="0" w:color="auto"/>
                                                                            <w:bottom w:val="none" w:sz="0" w:space="0" w:color="auto"/>
                                                                            <w:right w:val="none" w:sz="0" w:space="0" w:color="auto"/>
                                                                          </w:divBdr>
                                                                          <w:divsChild>
                                                                            <w:div w:id="732119994">
                                                                              <w:marLeft w:val="0"/>
                                                                              <w:marRight w:val="0"/>
                                                                              <w:marTop w:val="0"/>
                                                                              <w:marBottom w:val="0"/>
                                                                              <w:divBdr>
                                                                                <w:top w:val="none" w:sz="0" w:space="0" w:color="auto"/>
                                                                                <w:left w:val="none" w:sz="0" w:space="0" w:color="auto"/>
                                                                                <w:bottom w:val="none" w:sz="0" w:space="0" w:color="auto"/>
                                                                                <w:right w:val="none" w:sz="0" w:space="0" w:color="auto"/>
                                                                              </w:divBdr>
                                                                              <w:divsChild>
                                                                                <w:div w:id="1326469971">
                                                                                  <w:marLeft w:val="0"/>
                                                                                  <w:marRight w:val="0"/>
                                                                                  <w:marTop w:val="0"/>
                                                                                  <w:marBottom w:val="0"/>
                                                                                  <w:divBdr>
                                                                                    <w:top w:val="none" w:sz="0" w:space="0" w:color="auto"/>
                                                                                    <w:left w:val="none" w:sz="0" w:space="0" w:color="auto"/>
                                                                                    <w:bottom w:val="none" w:sz="0" w:space="0" w:color="auto"/>
                                                                                    <w:right w:val="none" w:sz="0" w:space="0" w:color="auto"/>
                                                                                  </w:divBdr>
                                                                                  <w:divsChild>
                                                                                    <w:div w:id="1210679117">
                                                                                      <w:marLeft w:val="0"/>
                                                                                      <w:marRight w:val="0"/>
                                                                                      <w:marTop w:val="0"/>
                                                                                      <w:marBottom w:val="0"/>
                                                                                      <w:divBdr>
                                                                                        <w:top w:val="none" w:sz="0" w:space="0" w:color="auto"/>
                                                                                        <w:left w:val="none" w:sz="0" w:space="0" w:color="auto"/>
                                                                                        <w:bottom w:val="none" w:sz="0" w:space="0" w:color="auto"/>
                                                                                        <w:right w:val="none" w:sz="0" w:space="0" w:color="auto"/>
                                                                                      </w:divBdr>
                                                                                      <w:divsChild>
                                                                                        <w:div w:id="1002780517">
                                                                                          <w:marLeft w:val="0"/>
                                                                                          <w:marRight w:val="0"/>
                                                                                          <w:marTop w:val="0"/>
                                                                                          <w:marBottom w:val="0"/>
                                                                                          <w:divBdr>
                                                                                            <w:top w:val="none" w:sz="0" w:space="0" w:color="auto"/>
                                                                                            <w:left w:val="none" w:sz="0" w:space="0" w:color="auto"/>
                                                                                            <w:bottom w:val="none" w:sz="0" w:space="0" w:color="auto"/>
                                                                                            <w:right w:val="none" w:sz="0" w:space="0" w:color="auto"/>
                                                                                          </w:divBdr>
                                                                                          <w:divsChild>
                                                                                            <w:div w:id="1514567680">
                                                                                              <w:marLeft w:val="0"/>
                                                                                              <w:marRight w:val="0"/>
                                                                                              <w:marTop w:val="0"/>
                                                                                              <w:marBottom w:val="0"/>
                                                                                              <w:divBdr>
                                                                                                <w:top w:val="none" w:sz="0" w:space="0" w:color="auto"/>
                                                                                                <w:left w:val="none" w:sz="0" w:space="0" w:color="auto"/>
                                                                                                <w:bottom w:val="none" w:sz="0" w:space="0" w:color="auto"/>
                                                                                                <w:right w:val="none" w:sz="0" w:space="0" w:color="auto"/>
                                                                                              </w:divBdr>
                                                                                              <w:divsChild>
                                                                                                <w:div w:id="103891614">
                                                                                                  <w:marLeft w:val="0"/>
                                                                                                  <w:marRight w:val="0"/>
                                                                                                  <w:marTop w:val="0"/>
                                                                                                  <w:marBottom w:val="0"/>
                                                                                                  <w:divBdr>
                                                                                                    <w:top w:val="none" w:sz="0" w:space="0" w:color="auto"/>
                                                                                                    <w:left w:val="none" w:sz="0" w:space="0" w:color="auto"/>
                                                                                                    <w:bottom w:val="none" w:sz="0" w:space="0" w:color="auto"/>
                                                                                                    <w:right w:val="none" w:sz="0" w:space="0" w:color="auto"/>
                                                                                                  </w:divBdr>
                                                                                                </w:div>
                                                                                                <w:div w:id="658113325">
                                                                                                  <w:marLeft w:val="0"/>
                                                                                                  <w:marRight w:val="0"/>
                                                                                                  <w:marTop w:val="0"/>
                                                                                                  <w:marBottom w:val="0"/>
                                                                                                  <w:divBdr>
                                                                                                    <w:top w:val="none" w:sz="0" w:space="0" w:color="auto"/>
                                                                                                    <w:left w:val="none" w:sz="0" w:space="0" w:color="auto"/>
                                                                                                    <w:bottom w:val="none" w:sz="0" w:space="0" w:color="auto"/>
                                                                                                    <w:right w:val="none" w:sz="0" w:space="0" w:color="auto"/>
                                                                                                  </w:divBdr>
                                                                                                  <w:divsChild>
                                                                                                    <w:div w:id="776676832">
                                                                                                      <w:marLeft w:val="0"/>
                                                                                                      <w:marRight w:val="0"/>
                                                                                                      <w:marTop w:val="0"/>
                                                                                                      <w:marBottom w:val="0"/>
                                                                                                      <w:divBdr>
                                                                                                        <w:top w:val="none" w:sz="0" w:space="0" w:color="auto"/>
                                                                                                        <w:left w:val="none" w:sz="0" w:space="0" w:color="auto"/>
                                                                                                        <w:bottom w:val="none" w:sz="0" w:space="0" w:color="auto"/>
                                                                                                        <w:right w:val="none" w:sz="0" w:space="0" w:color="auto"/>
                                                                                                      </w:divBdr>
                                                                                                      <w:divsChild>
                                                                                                        <w:div w:id="231549436">
                                                                                                          <w:marLeft w:val="0"/>
                                                                                                          <w:marRight w:val="0"/>
                                                                                                          <w:marTop w:val="0"/>
                                                                                                          <w:marBottom w:val="0"/>
                                                                                                          <w:divBdr>
                                                                                                            <w:top w:val="none" w:sz="0" w:space="0" w:color="auto"/>
                                                                                                            <w:left w:val="none" w:sz="0" w:space="0" w:color="auto"/>
                                                                                                            <w:bottom w:val="none" w:sz="0" w:space="0" w:color="auto"/>
                                                                                                            <w:right w:val="none" w:sz="0" w:space="0" w:color="auto"/>
                                                                                                          </w:divBdr>
                                                                                                          <w:divsChild>
                                                                                                            <w:div w:id="104816604">
                                                                                                              <w:marLeft w:val="0"/>
                                                                                                              <w:marRight w:val="0"/>
                                                                                                              <w:marTop w:val="0"/>
                                                                                                              <w:marBottom w:val="0"/>
                                                                                                              <w:divBdr>
                                                                                                                <w:top w:val="none" w:sz="0" w:space="0" w:color="auto"/>
                                                                                                                <w:left w:val="none" w:sz="0" w:space="0" w:color="auto"/>
                                                                                                                <w:bottom w:val="none" w:sz="0" w:space="0" w:color="auto"/>
                                                                                                                <w:right w:val="none" w:sz="0" w:space="0" w:color="auto"/>
                                                                                                              </w:divBdr>
                                                                                                              <w:divsChild>
                                                                                                                <w:div w:id="1769616444">
                                                                                                                  <w:marLeft w:val="0"/>
                                                                                                                  <w:marRight w:val="0"/>
                                                                                                                  <w:marTop w:val="0"/>
                                                                                                                  <w:marBottom w:val="0"/>
                                                                                                                  <w:divBdr>
                                                                                                                    <w:top w:val="none" w:sz="0" w:space="0" w:color="auto"/>
                                                                                                                    <w:left w:val="none" w:sz="0" w:space="0" w:color="auto"/>
                                                                                                                    <w:bottom w:val="none" w:sz="0" w:space="0" w:color="auto"/>
                                                                                                                    <w:right w:val="none" w:sz="0" w:space="0" w:color="auto"/>
                                                                                                                  </w:divBdr>
                                                                                                                  <w:divsChild>
                                                                                                                    <w:div w:id="532226467">
                                                                                                                      <w:marLeft w:val="0"/>
                                                                                                                      <w:marRight w:val="0"/>
                                                                                                                      <w:marTop w:val="0"/>
                                                                                                                      <w:marBottom w:val="0"/>
                                                                                                                      <w:divBdr>
                                                                                                                        <w:top w:val="none" w:sz="0" w:space="0" w:color="auto"/>
                                                                                                                        <w:left w:val="none" w:sz="0" w:space="0" w:color="auto"/>
                                                                                                                        <w:bottom w:val="none" w:sz="0" w:space="0" w:color="auto"/>
                                                                                                                        <w:right w:val="none" w:sz="0" w:space="0" w:color="auto"/>
                                                                                                                      </w:divBdr>
                                                                                                                      <w:divsChild>
                                                                                                                        <w:div w:id="1079323852">
                                                                                                                          <w:marLeft w:val="0"/>
                                                                                                                          <w:marRight w:val="0"/>
                                                                                                                          <w:marTop w:val="0"/>
                                                                                                                          <w:marBottom w:val="0"/>
                                                                                                                          <w:divBdr>
                                                                                                                            <w:top w:val="none" w:sz="0" w:space="0" w:color="auto"/>
                                                                                                                            <w:left w:val="none" w:sz="0" w:space="0" w:color="auto"/>
                                                                                                                            <w:bottom w:val="none" w:sz="0" w:space="0" w:color="auto"/>
                                                                                                                            <w:right w:val="none" w:sz="0" w:space="0" w:color="auto"/>
                                                                                                                          </w:divBdr>
                                                                                                                          <w:divsChild>
                                                                                                                            <w:div w:id="659037691">
                                                                                                                              <w:marLeft w:val="0"/>
                                                                                                                              <w:marRight w:val="0"/>
                                                                                                                              <w:marTop w:val="0"/>
                                                                                                                              <w:marBottom w:val="0"/>
                                                                                                                              <w:divBdr>
                                                                                                                                <w:top w:val="none" w:sz="0" w:space="0" w:color="auto"/>
                                                                                                                                <w:left w:val="none" w:sz="0" w:space="0" w:color="auto"/>
                                                                                                                                <w:bottom w:val="none" w:sz="0" w:space="0" w:color="auto"/>
                                                                                                                                <w:right w:val="none" w:sz="0" w:space="0" w:color="auto"/>
                                                                                                                              </w:divBdr>
                                                                                                                              <w:divsChild>
                                                                                                                                <w:div w:id="78335776">
                                                                                                                                  <w:marLeft w:val="0"/>
                                                                                                                                  <w:marRight w:val="0"/>
                                                                                                                                  <w:marTop w:val="0"/>
                                                                                                                                  <w:marBottom w:val="0"/>
                                                                                                                                  <w:divBdr>
                                                                                                                                    <w:top w:val="none" w:sz="0" w:space="0" w:color="auto"/>
                                                                                                                                    <w:left w:val="none" w:sz="0" w:space="0" w:color="auto"/>
                                                                                                                                    <w:bottom w:val="none" w:sz="0" w:space="0" w:color="auto"/>
                                                                                                                                    <w:right w:val="none" w:sz="0" w:space="0" w:color="auto"/>
                                                                                                                                  </w:divBdr>
                                                                                                                                  <w:divsChild>
                                                                                                                                    <w:div w:id="1910144856">
                                                                                                                                      <w:marLeft w:val="0"/>
                                                                                                                                      <w:marRight w:val="0"/>
                                                                                                                                      <w:marTop w:val="0"/>
                                                                                                                                      <w:marBottom w:val="0"/>
                                                                                                                                      <w:divBdr>
                                                                                                                                        <w:top w:val="none" w:sz="0" w:space="0" w:color="auto"/>
                                                                                                                                        <w:left w:val="none" w:sz="0" w:space="0" w:color="auto"/>
                                                                                                                                        <w:bottom w:val="none" w:sz="0" w:space="0" w:color="auto"/>
                                                                                                                                        <w:right w:val="none" w:sz="0" w:space="0" w:color="auto"/>
                                                                                                                                      </w:divBdr>
                                                                                                                                      <w:divsChild>
                                                                                                                                        <w:div w:id="769619122">
                                                                                                                                          <w:marLeft w:val="0"/>
                                                                                                                                          <w:marRight w:val="0"/>
                                                                                                                                          <w:marTop w:val="0"/>
                                                                                                                                          <w:marBottom w:val="0"/>
                                                                                                                                          <w:divBdr>
                                                                                                                                            <w:top w:val="none" w:sz="0" w:space="0" w:color="auto"/>
                                                                                                                                            <w:left w:val="none" w:sz="0" w:space="0" w:color="auto"/>
                                                                                                                                            <w:bottom w:val="none" w:sz="0" w:space="0" w:color="auto"/>
                                                                                                                                            <w:right w:val="none" w:sz="0" w:space="0" w:color="auto"/>
                                                                                                                                          </w:divBdr>
                                                                                                                                          <w:divsChild>
                                                                                                                                            <w:div w:id="1928424050">
                                                                                                                                              <w:marLeft w:val="0"/>
                                                                                                                                              <w:marRight w:val="0"/>
                                                                                                                                              <w:marTop w:val="0"/>
                                                                                                                                              <w:marBottom w:val="0"/>
                                                                                                                                              <w:divBdr>
                                                                                                                                                <w:top w:val="none" w:sz="0" w:space="0" w:color="auto"/>
                                                                                                                                                <w:left w:val="none" w:sz="0" w:space="0" w:color="auto"/>
                                                                                                                                                <w:bottom w:val="none" w:sz="0" w:space="0" w:color="auto"/>
                                                                                                                                                <w:right w:val="none" w:sz="0" w:space="0" w:color="auto"/>
                                                                                                                                              </w:divBdr>
                                                                                                                                              <w:divsChild>
                                                                                                                                                <w:div w:id="1272935225">
                                                                                                                                                  <w:marLeft w:val="0"/>
                                                                                                                                                  <w:marRight w:val="0"/>
                                                                                                                                                  <w:marTop w:val="0"/>
                                                                                                                                                  <w:marBottom w:val="0"/>
                                                                                                                                                  <w:divBdr>
                                                                                                                                                    <w:top w:val="none" w:sz="0" w:space="0" w:color="auto"/>
                                                                                                                                                    <w:left w:val="none" w:sz="0" w:space="0" w:color="auto"/>
                                                                                                                                                    <w:bottom w:val="none" w:sz="0" w:space="0" w:color="auto"/>
                                                                                                                                                    <w:right w:val="none" w:sz="0" w:space="0" w:color="auto"/>
                                                                                                                                                  </w:divBdr>
                                                                                                                                                  <w:divsChild>
                                                                                                                                                    <w:div w:id="13009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4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455732">
          <w:marLeft w:val="0"/>
          <w:marRight w:val="0"/>
          <w:marTop w:val="0"/>
          <w:marBottom w:val="0"/>
          <w:divBdr>
            <w:top w:val="none" w:sz="0" w:space="0" w:color="auto"/>
            <w:left w:val="none" w:sz="0" w:space="0" w:color="auto"/>
            <w:bottom w:val="none" w:sz="0" w:space="0" w:color="auto"/>
            <w:right w:val="none" w:sz="0" w:space="0" w:color="auto"/>
          </w:divBdr>
          <w:divsChild>
            <w:div w:id="884685200">
              <w:marLeft w:val="0"/>
              <w:marRight w:val="0"/>
              <w:marTop w:val="0"/>
              <w:marBottom w:val="0"/>
              <w:divBdr>
                <w:top w:val="none" w:sz="0" w:space="0" w:color="auto"/>
                <w:left w:val="none" w:sz="0" w:space="0" w:color="auto"/>
                <w:bottom w:val="none" w:sz="0" w:space="0" w:color="auto"/>
                <w:right w:val="none" w:sz="0" w:space="0" w:color="auto"/>
              </w:divBdr>
            </w:div>
            <w:div w:id="16441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50759">
      <w:bodyDiv w:val="1"/>
      <w:marLeft w:val="0"/>
      <w:marRight w:val="0"/>
      <w:marTop w:val="0"/>
      <w:marBottom w:val="0"/>
      <w:divBdr>
        <w:top w:val="none" w:sz="0" w:space="0" w:color="auto"/>
        <w:left w:val="none" w:sz="0" w:space="0" w:color="auto"/>
        <w:bottom w:val="none" w:sz="0" w:space="0" w:color="auto"/>
        <w:right w:val="none" w:sz="0" w:space="0" w:color="auto"/>
      </w:divBdr>
    </w:div>
    <w:div w:id="632908406">
      <w:bodyDiv w:val="1"/>
      <w:marLeft w:val="0"/>
      <w:marRight w:val="0"/>
      <w:marTop w:val="0"/>
      <w:marBottom w:val="0"/>
      <w:divBdr>
        <w:top w:val="none" w:sz="0" w:space="0" w:color="auto"/>
        <w:left w:val="none" w:sz="0" w:space="0" w:color="auto"/>
        <w:bottom w:val="none" w:sz="0" w:space="0" w:color="auto"/>
        <w:right w:val="none" w:sz="0" w:space="0" w:color="auto"/>
      </w:divBdr>
      <w:divsChild>
        <w:div w:id="1717310323">
          <w:marLeft w:val="0"/>
          <w:marRight w:val="0"/>
          <w:marTop w:val="0"/>
          <w:marBottom w:val="0"/>
          <w:divBdr>
            <w:top w:val="none" w:sz="0" w:space="0" w:color="auto"/>
            <w:left w:val="none" w:sz="0" w:space="0" w:color="auto"/>
            <w:bottom w:val="none" w:sz="0" w:space="0" w:color="auto"/>
            <w:right w:val="none" w:sz="0" w:space="0" w:color="auto"/>
          </w:divBdr>
          <w:divsChild>
            <w:div w:id="20160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6886">
      <w:bodyDiv w:val="1"/>
      <w:marLeft w:val="0"/>
      <w:marRight w:val="0"/>
      <w:marTop w:val="0"/>
      <w:marBottom w:val="0"/>
      <w:divBdr>
        <w:top w:val="none" w:sz="0" w:space="0" w:color="auto"/>
        <w:left w:val="none" w:sz="0" w:space="0" w:color="auto"/>
        <w:bottom w:val="none" w:sz="0" w:space="0" w:color="auto"/>
        <w:right w:val="none" w:sz="0" w:space="0" w:color="auto"/>
      </w:divBdr>
      <w:divsChild>
        <w:div w:id="379089589">
          <w:marLeft w:val="0"/>
          <w:marRight w:val="0"/>
          <w:marTop w:val="0"/>
          <w:marBottom w:val="0"/>
          <w:divBdr>
            <w:top w:val="none" w:sz="0" w:space="0" w:color="auto"/>
            <w:left w:val="none" w:sz="0" w:space="0" w:color="auto"/>
            <w:bottom w:val="none" w:sz="0" w:space="0" w:color="auto"/>
            <w:right w:val="none" w:sz="0" w:space="0" w:color="auto"/>
          </w:divBdr>
        </w:div>
        <w:div w:id="1307052977">
          <w:marLeft w:val="0"/>
          <w:marRight w:val="0"/>
          <w:marTop w:val="0"/>
          <w:marBottom w:val="0"/>
          <w:divBdr>
            <w:top w:val="none" w:sz="0" w:space="0" w:color="auto"/>
            <w:left w:val="none" w:sz="0" w:space="0" w:color="auto"/>
            <w:bottom w:val="none" w:sz="0" w:space="0" w:color="auto"/>
            <w:right w:val="none" w:sz="0" w:space="0" w:color="auto"/>
          </w:divBdr>
          <w:divsChild>
            <w:div w:id="702436728">
              <w:marLeft w:val="0"/>
              <w:marRight w:val="0"/>
              <w:marTop w:val="0"/>
              <w:marBottom w:val="0"/>
              <w:divBdr>
                <w:top w:val="none" w:sz="0" w:space="0" w:color="auto"/>
                <w:left w:val="none" w:sz="0" w:space="0" w:color="auto"/>
                <w:bottom w:val="none" w:sz="0" w:space="0" w:color="auto"/>
                <w:right w:val="none" w:sz="0" w:space="0" w:color="auto"/>
              </w:divBdr>
            </w:div>
            <w:div w:id="1486362237">
              <w:marLeft w:val="0"/>
              <w:marRight w:val="0"/>
              <w:marTop w:val="0"/>
              <w:marBottom w:val="0"/>
              <w:divBdr>
                <w:top w:val="none" w:sz="0" w:space="0" w:color="auto"/>
                <w:left w:val="none" w:sz="0" w:space="0" w:color="auto"/>
                <w:bottom w:val="none" w:sz="0" w:space="0" w:color="auto"/>
                <w:right w:val="none" w:sz="0" w:space="0" w:color="auto"/>
              </w:divBdr>
            </w:div>
          </w:divsChild>
        </w:div>
        <w:div w:id="1577786157">
          <w:marLeft w:val="0"/>
          <w:marRight w:val="0"/>
          <w:marTop w:val="0"/>
          <w:marBottom w:val="0"/>
          <w:divBdr>
            <w:top w:val="none" w:sz="0" w:space="0" w:color="auto"/>
            <w:left w:val="none" w:sz="0" w:space="0" w:color="auto"/>
            <w:bottom w:val="none" w:sz="0" w:space="0" w:color="auto"/>
            <w:right w:val="none" w:sz="0" w:space="0" w:color="auto"/>
          </w:divBdr>
          <w:divsChild>
            <w:div w:id="1117527491">
              <w:marLeft w:val="0"/>
              <w:marRight w:val="0"/>
              <w:marTop w:val="0"/>
              <w:marBottom w:val="0"/>
              <w:divBdr>
                <w:top w:val="none" w:sz="0" w:space="0" w:color="auto"/>
                <w:left w:val="none" w:sz="0" w:space="0" w:color="auto"/>
                <w:bottom w:val="none" w:sz="0" w:space="0" w:color="auto"/>
                <w:right w:val="none" w:sz="0" w:space="0" w:color="auto"/>
              </w:divBdr>
              <w:divsChild>
                <w:div w:id="1247960859">
                  <w:marLeft w:val="0"/>
                  <w:marRight w:val="0"/>
                  <w:marTop w:val="0"/>
                  <w:marBottom w:val="0"/>
                  <w:divBdr>
                    <w:top w:val="none" w:sz="0" w:space="0" w:color="auto"/>
                    <w:left w:val="none" w:sz="0" w:space="0" w:color="auto"/>
                    <w:bottom w:val="none" w:sz="0" w:space="0" w:color="auto"/>
                    <w:right w:val="none" w:sz="0" w:space="0" w:color="auto"/>
                  </w:divBdr>
                  <w:divsChild>
                    <w:div w:id="1171410638">
                      <w:marLeft w:val="0"/>
                      <w:marRight w:val="0"/>
                      <w:marTop w:val="0"/>
                      <w:marBottom w:val="0"/>
                      <w:divBdr>
                        <w:top w:val="none" w:sz="0" w:space="0" w:color="auto"/>
                        <w:left w:val="none" w:sz="0" w:space="0" w:color="auto"/>
                        <w:bottom w:val="none" w:sz="0" w:space="0" w:color="auto"/>
                        <w:right w:val="none" w:sz="0" w:space="0" w:color="auto"/>
                      </w:divBdr>
                      <w:divsChild>
                        <w:div w:id="1219319742">
                          <w:marLeft w:val="0"/>
                          <w:marRight w:val="0"/>
                          <w:marTop w:val="0"/>
                          <w:marBottom w:val="0"/>
                          <w:divBdr>
                            <w:top w:val="none" w:sz="0" w:space="0" w:color="auto"/>
                            <w:left w:val="none" w:sz="0" w:space="0" w:color="auto"/>
                            <w:bottom w:val="none" w:sz="0" w:space="0" w:color="auto"/>
                            <w:right w:val="none" w:sz="0" w:space="0" w:color="auto"/>
                          </w:divBdr>
                        </w:div>
                        <w:div w:id="19125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3289">
                  <w:marLeft w:val="0"/>
                  <w:marRight w:val="0"/>
                  <w:marTop w:val="0"/>
                  <w:marBottom w:val="0"/>
                  <w:divBdr>
                    <w:top w:val="none" w:sz="0" w:space="0" w:color="auto"/>
                    <w:left w:val="none" w:sz="0" w:space="0" w:color="auto"/>
                    <w:bottom w:val="none" w:sz="0" w:space="0" w:color="auto"/>
                    <w:right w:val="none" w:sz="0" w:space="0" w:color="auto"/>
                  </w:divBdr>
                  <w:divsChild>
                    <w:div w:id="526797562">
                      <w:marLeft w:val="0"/>
                      <w:marRight w:val="0"/>
                      <w:marTop w:val="0"/>
                      <w:marBottom w:val="0"/>
                      <w:divBdr>
                        <w:top w:val="none" w:sz="0" w:space="0" w:color="auto"/>
                        <w:left w:val="none" w:sz="0" w:space="0" w:color="auto"/>
                        <w:bottom w:val="none" w:sz="0" w:space="0" w:color="auto"/>
                        <w:right w:val="none" w:sz="0" w:space="0" w:color="auto"/>
                      </w:divBdr>
                    </w:div>
                    <w:div w:id="5571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95063">
      <w:bodyDiv w:val="1"/>
      <w:marLeft w:val="0"/>
      <w:marRight w:val="0"/>
      <w:marTop w:val="0"/>
      <w:marBottom w:val="0"/>
      <w:divBdr>
        <w:top w:val="none" w:sz="0" w:space="0" w:color="auto"/>
        <w:left w:val="none" w:sz="0" w:space="0" w:color="auto"/>
        <w:bottom w:val="none" w:sz="0" w:space="0" w:color="auto"/>
        <w:right w:val="none" w:sz="0" w:space="0" w:color="auto"/>
      </w:divBdr>
      <w:divsChild>
        <w:div w:id="1428847876">
          <w:marLeft w:val="0"/>
          <w:marRight w:val="0"/>
          <w:marTop w:val="0"/>
          <w:marBottom w:val="0"/>
          <w:divBdr>
            <w:top w:val="none" w:sz="0" w:space="0" w:color="auto"/>
            <w:left w:val="none" w:sz="0" w:space="0" w:color="auto"/>
            <w:bottom w:val="none" w:sz="0" w:space="0" w:color="auto"/>
            <w:right w:val="none" w:sz="0" w:space="0" w:color="auto"/>
          </w:divBdr>
        </w:div>
      </w:divsChild>
    </w:div>
    <w:div w:id="694307087">
      <w:bodyDiv w:val="1"/>
      <w:marLeft w:val="0"/>
      <w:marRight w:val="0"/>
      <w:marTop w:val="0"/>
      <w:marBottom w:val="0"/>
      <w:divBdr>
        <w:top w:val="none" w:sz="0" w:space="0" w:color="auto"/>
        <w:left w:val="none" w:sz="0" w:space="0" w:color="auto"/>
        <w:bottom w:val="none" w:sz="0" w:space="0" w:color="auto"/>
        <w:right w:val="none" w:sz="0" w:space="0" w:color="auto"/>
      </w:divBdr>
      <w:divsChild>
        <w:div w:id="34936691">
          <w:marLeft w:val="0"/>
          <w:marRight w:val="0"/>
          <w:marTop w:val="0"/>
          <w:marBottom w:val="0"/>
          <w:divBdr>
            <w:top w:val="none" w:sz="0" w:space="0" w:color="auto"/>
            <w:left w:val="none" w:sz="0" w:space="0" w:color="auto"/>
            <w:bottom w:val="none" w:sz="0" w:space="0" w:color="auto"/>
            <w:right w:val="none" w:sz="0" w:space="0" w:color="auto"/>
          </w:divBdr>
          <w:divsChild>
            <w:div w:id="5481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69212">
      <w:bodyDiv w:val="1"/>
      <w:marLeft w:val="0"/>
      <w:marRight w:val="0"/>
      <w:marTop w:val="0"/>
      <w:marBottom w:val="0"/>
      <w:divBdr>
        <w:top w:val="none" w:sz="0" w:space="0" w:color="auto"/>
        <w:left w:val="none" w:sz="0" w:space="0" w:color="auto"/>
        <w:bottom w:val="none" w:sz="0" w:space="0" w:color="auto"/>
        <w:right w:val="none" w:sz="0" w:space="0" w:color="auto"/>
      </w:divBdr>
      <w:divsChild>
        <w:div w:id="910962846">
          <w:marLeft w:val="0"/>
          <w:marRight w:val="0"/>
          <w:marTop w:val="0"/>
          <w:marBottom w:val="0"/>
          <w:divBdr>
            <w:top w:val="none" w:sz="0" w:space="0" w:color="auto"/>
            <w:left w:val="none" w:sz="0" w:space="0" w:color="auto"/>
            <w:bottom w:val="none" w:sz="0" w:space="0" w:color="auto"/>
            <w:right w:val="none" w:sz="0" w:space="0" w:color="auto"/>
          </w:divBdr>
          <w:divsChild>
            <w:div w:id="1054738697">
              <w:marLeft w:val="0"/>
              <w:marRight w:val="0"/>
              <w:marTop w:val="0"/>
              <w:marBottom w:val="0"/>
              <w:divBdr>
                <w:top w:val="none" w:sz="0" w:space="0" w:color="auto"/>
                <w:left w:val="none" w:sz="0" w:space="0" w:color="auto"/>
                <w:bottom w:val="none" w:sz="0" w:space="0" w:color="auto"/>
                <w:right w:val="none" w:sz="0" w:space="0" w:color="auto"/>
              </w:divBdr>
              <w:divsChild>
                <w:div w:id="1683824297">
                  <w:marLeft w:val="0"/>
                  <w:marRight w:val="0"/>
                  <w:marTop w:val="0"/>
                  <w:marBottom w:val="251"/>
                  <w:divBdr>
                    <w:top w:val="single" w:sz="6" w:space="0" w:color="DDDDDD"/>
                    <w:left w:val="none" w:sz="0" w:space="0" w:color="auto"/>
                    <w:bottom w:val="none" w:sz="0" w:space="0" w:color="auto"/>
                    <w:right w:val="none" w:sz="0" w:space="0" w:color="auto"/>
                  </w:divBdr>
                  <w:divsChild>
                    <w:div w:id="4993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64449">
          <w:marLeft w:val="0"/>
          <w:marRight w:val="0"/>
          <w:marTop w:val="0"/>
          <w:marBottom w:val="0"/>
          <w:divBdr>
            <w:top w:val="none" w:sz="0" w:space="0" w:color="auto"/>
            <w:left w:val="none" w:sz="0" w:space="0" w:color="auto"/>
            <w:bottom w:val="none" w:sz="0" w:space="0" w:color="auto"/>
            <w:right w:val="none" w:sz="0" w:space="0" w:color="auto"/>
          </w:divBdr>
          <w:divsChild>
            <w:div w:id="944190447">
              <w:marLeft w:val="0"/>
              <w:marRight w:val="0"/>
              <w:marTop w:val="0"/>
              <w:marBottom w:val="0"/>
              <w:divBdr>
                <w:top w:val="none" w:sz="0" w:space="0" w:color="auto"/>
                <w:left w:val="none" w:sz="0" w:space="0" w:color="auto"/>
                <w:bottom w:val="none" w:sz="0" w:space="0" w:color="auto"/>
                <w:right w:val="none" w:sz="0" w:space="0" w:color="auto"/>
              </w:divBdr>
              <w:divsChild>
                <w:div w:id="179439421">
                  <w:marLeft w:val="0"/>
                  <w:marRight w:val="0"/>
                  <w:marTop w:val="0"/>
                  <w:marBottom w:val="0"/>
                  <w:divBdr>
                    <w:top w:val="none" w:sz="0" w:space="0" w:color="auto"/>
                    <w:left w:val="none" w:sz="0" w:space="0" w:color="auto"/>
                    <w:bottom w:val="none" w:sz="0" w:space="0" w:color="auto"/>
                    <w:right w:val="none" w:sz="0" w:space="0" w:color="auto"/>
                  </w:divBdr>
                </w:div>
                <w:div w:id="402486958">
                  <w:marLeft w:val="0"/>
                  <w:marRight w:val="0"/>
                  <w:marTop w:val="0"/>
                  <w:marBottom w:val="0"/>
                  <w:divBdr>
                    <w:top w:val="none" w:sz="0" w:space="0" w:color="auto"/>
                    <w:left w:val="none" w:sz="0" w:space="0" w:color="auto"/>
                    <w:bottom w:val="none" w:sz="0" w:space="0" w:color="auto"/>
                    <w:right w:val="none" w:sz="0" w:space="0" w:color="auto"/>
                  </w:divBdr>
                </w:div>
                <w:div w:id="716010576">
                  <w:marLeft w:val="0"/>
                  <w:marRight w:val="0"/>
                  <w:marTop w:val="0"/>
                  <w:marBottom w:val="0"/>
                  <w:divBdr>
                    <w:top w:val="none" w:sz="0" w:space="0" w:color="auto"/>
                    <w:left w:val="none" w:sz="0" w:space="0" w:color="auto"/>
                    <w:bottom w:val="none" w:sz="0" w:space="0" w:color="auto"/>
                    <w:right w:val="none" w:sz="0" w:space="0" w:color="auto"/>
                  </w:divBdr>
                </w:div>
                <w:div w:id="735786137">
                  <w:marLeft w:val="0"/>
                  <w:marRight w:val="0"/>
                  <w:marTop w:val="0"/>
                  <w:marBottom w:val="0"/>
                  <w:divBdr>
                    <w:top w:val="none" w:sz="0" w:space="0" w:color="auto"/>
                    <w:left w:val="none" w:sz="0" w:space="0" w:color="auto"/>
                    <w:bottom w:val="none" w:sz="0" w:space="0" w:color="auto"/>
                    <w:right w:val="none" w:sz="0" w:space="0" w:color="auto"/>
                  </w:divBdr>
                </w:div>
                <w:div w:id="841626965">
                  <w:marLeft w:val="0"/>
                  <w:marRight w:val="0"/>
                  <w:marTop w:val="0"/>
                  <w:marBottom w:val="0"/>
                  <w:divBdr>
                    <w:top w:val="none" w:sz="0" w:space="0" w:color="auto"/>
                    <w:left w:val="none" w:sz="0" w:space="0" w:color="auto"/>
                    <w:bottom w:val="none" w:sz="0" w:space="0" w:color="auto"/>
                    <w:right w:val="none" w:sz="0" w:space="0" w:color="auto"/>
                  </w:divBdr>
                </w:div>
                <w:div w:id="918059535">
                  <w:marLeft w:val="0"/>
                  <w:marRight w:val="0"/>
                  <w:marTop w:val="0"/>
                  <w:marBottom w:val="0"/>
                  <w:divBdr>
                    <w:top w:val="none" w:sz="0" w:space="0" w:color="auto"/>
                    <w:left w:val="none" w:sz="0" w:space="0" w:color="auto"/>
                    <w:bottom w:val="none" w:sz="0" w:space="0" w:color="auto"/>
                    <w:right w:val="none" w:sz="0" w:space="0" w:color="auto"/>
                  </w:divBdr>
                </w:div>
                <w:div w:id="995720881">
                  <w:marLeft w:val="0"/>
                  <w:marRight w:val="0"/>
                  <w:marTop w:val="0"/>
                  <w:marBottom w:val="0"/>
                  <w:divBdr>
                    <w:top w:val="none" w:sz="0" w:space="0" w:color="auto"/>
                    <w:left w:val="none" w:sz="0" w:space="0" w:color="auto"/>
                    <w:bottom w:val="none" w:sz="0" w:space="0" w:color="auto"/>
                    <w:right w:val="none" w:sz="0" w:space="0" w:color="auto"/>
                  </w:divBdr>
                </w:div>
                <w:div w:id="1204171904">
                  <w:marLeft w:val="0"/>
                  <w:marRight w:val="0"/>
                  <w:marTop w:val="0"/>
                  <w:marBottom w:val="0"/>
                  <w:divBdr>
                    <w:top w:val="none" w:sz="0" w:space="0" w:color="auto"/>
                    <w:left w:val="none" w:sz="0" w:space="0" w:color="auto"/>
                    <w:bottom w:val="none" w:sz="0" w:space="0" w:color="auto"/>
                    <w:right w:val="none" w:sz="0" w:space="0" w:color="auto"/>
                  </w:divBdr>
                </w:div>
                <w:div w:id="1485125383">
                  <w:marLeft w:val="0"/>
                  <w:marRight w:val="0"/>
                  <w:marTop w:val="0"/>
                  <w:marBottom w:val="0"/>
                  <w:divBdr>
                    <w:top w:val="none" w:sz="0" w:space="0" w:color="auto"/>
                    <w:left w:val="none" w:sz="0" w:space="0" w:color="auto"/>
                    <w:bottom w:val="none" w:sz="0" w:space="0" w:color="auto"/>
                    <w:right w:val="none" w:sz="0" w:space="0" w:color="auto"/>
                  </w:divBdr>
                </w:div>
                <w:div w:id="18432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0681">
      <w:bodyDiv w:val="1"/>
      <w:marLeft w:val="0"/>
      <w:marRight w:val="0"/>
      <w:marTop w:val="0"/>
      <w:marBottom w:val="0"/>
      <w:divBdr>
        <w:top w:val="none" w:sz="0" w:space="0" w:color="auto"/>
        <w:left w:val="none" w:sz="0" w:space="0" w:color="auto"/>
        <w:bottom w:val="none" w:sz="0" w:space="0" w:color="auto"/>
        <w:right w:val="none" w:sz="0" w:space="0" w:color="auto"/>
      </w:divBdr>
      <w:divsChild>
        <w:div w:id="31460920">
          <w:marLeft w:val="0"/>
          <w:marRight w:val="0"/>
          <w:marTop w:val="0"/>
          <w:marBottom w:val="0"/>
          <w:divBdr>
            <w:top w:val="none" w:sz="0" w:space="0" w:color="auto"/>
            <w:left w:val="none" w:sz="0" w:space="0" w:color="auto"/>
            <w:bottom w:val="none" w:sz="0" w:space="0" w:color="auto"/>
            <w:right w:val="none" w:sz="0" w:space="0" w:color="auto"/>
          </w:divBdr>
        </w:div>
        <w:div w:id="336926289">
          <w:marLeft w:val="0"/>
          <w:marRight w:val="0"/>
          <w:marTop w:val="0"/>
          <w:marBottom w:val="0"/>
          <w:divBdr>
            <w:top w:val="none" w:sz="0" w:space="0" w:color="auto"/>
            <w:left w:val="none" w:sz="0" w:space="0" w:color="auto"/>
            <w:bottom w:val="none" w:sz="0" w:space="0" w:color="auto"/>
            <w:right w:val="none" w:sz="0" w:space="0" w:color="auto"/>
          </w:divBdr>
        </w:div>
        <w:div w:id="378631141">
          <w:marLeft w:val="0"/>
          <w:marRight w:val="0"/>
          <w:marTop w:val="0"/>
          <w:marBottom w:val="0"/>
          <w:divBdr>
            <w:top w:val="none" w:sz="0" w:space="0" w:color="auto"/>
            <w:left w:val="none" w:sz="0" w:space="0" w:color="auto"/>
            <w:bottom w:val="none" w:sz="0" w:space="0" w:color="auto"/>
            <w:right w:val="none" w:sz="0" w:space="0" w:color="auto"/>
          </w:divBdr>
        </w:div>
        <w:div w:id="378866293">
          <w:marLeft w:val="0"/>
          <w:marRight w:val="0"/>
          <w:marTop w:val="0"/>
          <w:marBottom w:val="0"/>
          <w:divBdr>
            <w:top w:val="none" w:sz="0" w:space="0" w:color="auto"/>
            <w:left w:val="none" w:sz="0" w:space="0" w:color="auto"/>
            <w:bottom w:val="none" w:sz="0" w:space="0" w:color="auto"/>
            <w:right w:val="none" w:sz="0" w:space="0" w:color="auto"/>
          </w:divBdr>
        </w:div>
        <w:div w:id="525755640">
          <w:marLeft w:val="0"/>
          <w:marRight w:val="0"/>
          <w:marTop w:val="0"/>
          <w:marBottom w:val="0"/>
          <w:divBdr>
            <w:top w:val="none" w:sz="0" w:space="0" w:color="auto"/>
            <w:left w:val="none" w:sz="0" w:space="0" w:color="auto"/>
            <w:bottom w:val="none" w:sz="0" w:space="0" w:color="auto"/>
            <w:right w:val="none" w:sz="0" w:space="0" w:color="auto"/>
          </w:divBdr>
        </w:div>
        <w:div w:id="719522457">
          <w:marLeft w:val="0"/>
          <w:marRight w:val="0"/>
          <w:marTop w:val="0"/>
          <w:marBottom w:val="0"/>
          <w:divBdr>
            <w:top w:val="none" w:sz="0" w:space="0" w:color="auto"/>
            <w:left w:val="none" w:sz="0" w:space="0" w:color="auto"/>
            <w:bottom w:val="none" w:sz="0" w:space="0" w:color="auto"/>
            <w:right w:val="none" w:sz="0" w:space="0" w:color="auto"/>
          </w:divBdr>
        </w:div>
        <w:div w:id="721561416">
          <w:marLeft w:val="0"/>
          <w:marRight w:val="0"/>
          <w:marTop w:val="0"/>
          <w:marBottom w:val="0"/>
          <w:divBdr>
            <w:top w:val="none" w:sz="0" w:space="0" w:color="auto"/>
            <w:left w:val="none" w:sz="0" w:space="0" w:color="auto"/>
            <w:bottom w:val="none" w:sz="0" w:space="0" w:color="auto"/>
            <w:right w:val="none" w:sz="0" w:space="0" w:color="auto"/>
          </w:divBdr>
        </w:div>
        <w:div w:id="818613548">
          <w:marLeft w:val="0"/>
          <w:marRight w:val="0"/>
          <w:marTop w:val="0"/>
          <w:marBottom w:val="0"/>
          <w:divBdr>
            <w:top w:val="none" w:sz="0" w:space="0" w:color="auto"/>
            <w:left w:val="none" w:sz="0" w:space="0" w:color="auto"/>
            <w:bottom w:val="none" w:sz="0" w:space="0" w:color="auto"/>
            <w:right w:val="none" w:sz="0" w:space="0" w:color="auto"/>
          </w:divBdr>
        </w:div>
        <w:div w:id="906308200">
          <w:marLeft w:val="0"/>
          <w:marRight w:val="0"/>
          <w:marTop w:val="0"/>
          <w:marBottom w:val="0"/>
          <w:divBdr>
            <w:top w:val="none" w:sz="0" w:space="0" w:color="auto"/>
            <w:left w:val="none" w:sz="0" w:space="0" w:color="auto"/>
            <w:bottom w:val="none" w:sz="0" w:space="0" w:color="auto"/>
            <w:right w:val="none" w:sz="0" w:space="0" w:color="auto"/>
          </w:divBdr>
        </w:div>
        <w:div w:id="1031078757">
          <w:marLeft w:val="0"/>
          <w:marRight w:val="0"/>
          <w:marTop w:val="0"/>
          <w:marBottom w:val="0"/>
          <w:divBdr>
            <w:top w:val="none" w:sz="0" w:space="0" w:color="auto"/>
            <w:left w:val="none" w:sz="0" w:space="0" w:color="auto"/>
            <w:bottom w:val="none" w:sz="0" w:space="0" w:color="auto"/>
            <w:right w:val="none" w:sz="0" w:space="0" w:color="auto"/>
          </w:divBdr>
        </w:div>
        <w:div w:id="1133015201">
          <w:marLeft w:val="0"/>
          <w:marRight w:val="0"/>
          <w:marTop w:val="0"/>
          <w:marBottom w:val="0"/>
          <w:divBdr>
            <w:top w:val="none" w:sz="0" w:space="0" w:color="auto"/>
            <w:left w:val="none" w:sz="0" w:space="0" w:color="auto"/>
            <w:bottom w:val="none" w:sz="0" w:space="0" w:color="auto"/>
            <w:right w:val="none" w:sz="0" w:space="0" w:color="auto"/>
          </w:divBdr>
        </w:div>
        <w:div w:id="1177967337">
          <w:marLeft w:val="0"/>
          <w:marRight w:val="0"/>
          <w:marTop w:val="0"/>
          <w:marBottom w:val="0"/>
          <w:divBdr>
            <w:top w:val="none" w:sz="0" w:space="0" w:color="auto"/>
            <w:left w:val="none" w:sz="0" w:space="0" w:color="auto"/>
            <w:bottom w:val="none" w:sz="0" w:space="0" w:color="auto"/>
            <w:right w:val="none" w:sz="0" w:space="0" w:color="auto"/>
          </w:divBdr>
        </w:div>
        <w:div w:id="1371612622">
          <w:marLeft w:val="0"/>
          <w:marRight w:val="0"/>
          <w:marTop w:val="0"/>
          <w:marBottom w:val="0"/>
          <w:divBdr>
            <w:top w:val="none" w:sz="0" w:space="0" w:color="auto"/>
            <w:left w:val="none" w:sz="0" w:space="0" w:color="auto"/>
            <w:bottom w:val="none" w:sz="0" w:space="0" w:color="auto"/>
            <w:right w:val="none" w:sz="0" w:space="0" w:color="auto"/>
          </w:divBdr>
        </w:div>
        <w:div w:id="1472094210">
          <w:marLeft w:val="0"/>
          <w:marRight w:val="0"/>
          <w:marTop w:val="0"/>
          <w:marBottom w:val="0"/>
          <w:divBdr>
            <w:top w:val="none" w:sz="0" w:space="0" w:color="auto"/>
            <w:left w:val="none" w:sz="0" w:space="0" w:color="auto"/>
            <w:bottom w:val="none" w:sz="0" w:space="0" w:color="auto"/>
            <w:right w:val="none" w:sz="0" w:space="0" w:color="auto"/>
          </w:divBdr>
        </w:div>
        <w:div w:id="1624535721">
          <w:marLeft w:val="0"/>
          <w:marRight w:val="0"/>
          <w:marTop w:val="0"/>
          <w:marBottom w:val="0"/>
          <w:divBdr>
            <w:top w:val="none" w:sz="0" w:space="0" w:color="auto"/>
            <w:left w:val="none" w:sz="0" w:space="0" w:color="auto"/>
            <w:bottom w:val="none" w:sz="0" w:space="0" w:color="auto"/>
            <w:right w:val="none" w:sz="0" w:space="0" w:color="auto"/>
          </w:divBdr>
        </w:div>
        <w:div w:id="1700005005">
          <w:marLeft w:val="0"/>
          <w:marRight w:val="0"/>
          <w:marTop w:val="0"/>
          <w:marBottom w:val="0"/>
          <w:divBdr>
            <w:top w:val="none" w:sz="0" w:space="0" w:color="auto"/>
            <w:left w:val="none" w:sz="0" w:space="0" w:color="auto"/>
            <w:bottom w:val="none" w:sz="0" w:space="0" w:color="auto"/>
            <w:right w:val="none" w:sz="0" w:space="0" w:color="auto"/>
          </w:divBdr>
        </w:div>
        <w:div w:id="1734542462">
          <w:marLeft w:val="0"/>
          <w:marRight w:val="0"/>
          <w:marTop w:val="0"/>
          <w:marBottom w:val="0"/>
          <w:divBdr>
            <w:top w:val="none" w:sz="0" w:space="0" w:color="auto"/>
            <w:left w:val="none" w:sz="0" w:space="0" w:color="auto"/>
            <w:bottom w:val="none" w:sz="0" w:space="0" w:color="auto"/>
            <w:right w:val="none" w:sz="0" w:space="0" w:color="auto"/>
          </w:divBdr>
        </w:div>
        <w:div w:id="1778063788">
          <w:marLeft w:val="0"/>
          <w:marRight w:val="0"/>
          <w:marTop w:val="0"/>
          <w:marBottom w:val="0"/>
          <w:divBdr>
            <w:top w:val="none" w:sz="0" w:space="0" w:color="auto"/>
            <w:left w:val="none" w:sz="0" w:space="0" w:color="auto"/>
            <w:bottom w:val="none" w:sz="0" w:space="0" w:color="auto"/>
            <w:right w:val="none" w:sz="0" w:space="0" w:color="auto"/>
          </w:divBdr>
        </w:div>
        <w:div w:id="1898586995">
          <w:marLeft w:val="0"/>
          <w:marRight w:val="0"/>
          <w:marTop w:val="0"/>
          <w:marBottom w:val="0"/>
          <w:divBdr>
            <w:top w:val="none" w:sz="0" w:space="0" w:color="auto"/>
            <w:left w:val="none" w:sz="0" w:space="0" w:color="auto"/>
            <w:bottom w:val="none" w:sz="0" w:space="0" w:color="auto"/>
            <w:right w:val="none" w:sz="0" w:space="0" w:color="auto"/>
          </w:divBdr>
        </w:div>
        <w:div w:id="1910076657">
          <w:marLeft w:val="0"/>
          <w:marRight w:val="0"/>
          <w:marTop w:val="0"/>
          <w:marBottom w:val="0"/>
          <w:divBdr>
            <w:top w:val="none" w:sz="0" w:space="0" w:color="auto"/>
            <w:left w:val="none" w:sz="0" w:space="0" w:color="auto"/>
            <w:bottom w:val="none" w:sz="0" w:space="0" w:color="auto"/>
            <w:right w:val="none" w:sz="0" w:space="0" w:color="auto"/>
          </w:divBdr>
        </w:div>
        <w:div w:id="1916427626">
          <w:marLeft w:val="0"/>
          <w:marRight w:val="0"/>
          <w:marTop w:val="0"/>
          <w:marBottom w:val="0"/>
          <w:divBdr>
            <w:top w:val="none" w:sz="0" w:space="0" w:color="auto"/>
            <w:left w:val="none" w:sz="0" w:space="0" w:color="auto"/>
            <w:bottom w:val="none" w:sz="0" w:space="0" w:color="auto"/>
            <w:right w:val="none" w:sz="0" w:space="0" w:color="auto"/>
          </w:divBdr>
        </w:div>
        <w:div w:id="1938978804">
          <w:marLeft w:val="0"/>
          <w:marRight w:val="0"/>
          <w:marTop w:val="0"/>
          <w:marBottom w:val="0"/>
          <w:divBdr>
            <w:top w:val="none" w:sz="0" w:space="0" w:color="auto"/>
            <w:left w:val="none" w:sz="0" w:space="0" w:color="auto"/>
            <w:bottom w:val="none" w:sz="0" w:space="0" w:color="auto"/>
            <w:right w:val="none" w:sz="0" w:space="0" w:color="auto"/>
          </w:divBdr>
        </w:div>
        <w:div w:id="2106997430">
          <w:marLeft w:val="0"/>
          <w:marRight w:val="0"/>
          <w:marTop w:val="0"/>
          <w:marBottom w:val="0"/>
          <w:divBdr>
            <w:top w:val="none" w:sz="0" w:space="0" w:color="auto"/>
            <w:left w:val="none" w:sz="0" w:space="0" w:color="auto"/>
            <w:bottom w:val="none" w:sz="0" w:space="0" w:color="auto"/>
            <w:right w:val="none" w:sz="0" w:space="0" w:color="auto"/>
          </w:divBdr>
        </w:div>
        <w:div w:id="2125033101">
          <w:marLeft w:val="0"/>
          <w:marRight w:val="0"/>
          <w:marTop w:val="0"/>
          <w:marBottom w:val="0"/>
          <w:divBdr>
            <w:top w:val="none" w:sz="0" w:space="0" w:color="auto"/>
            <w:left w:val="none" w:sz="0" w:space="0" w:color="auto"/>
            <w:bottom w:val="none" w:sz="0" w:space="0" w:color="auto"/>
            <w:right w:val="none" w:sz="0" w:space="0" w:color="auto"/>
          </w:divBdr>
        </w:div>
      </w:divsChild>
    </w:div>
    <w:div w:id="1157501296">
      <w:bodyDiv w:val="1"/>
      <w:marLeft w:val="0"/>
      <w:marRight w:val="0"/>
      <w:marTop w:val="0"/>
      <w:marBottom w:val="0"/>
      <w:divBdr>
        <w:top w:val="none" w:sz="0" w:space="0" w:color="auto"/>
        <w:left w:val="none" w:sz="0" w:space="0" w:color="auto"/>
        <w:bottom w:val="none" w:sz="0" w:space="0" w:color="auto"/>
        <w:right w:val="none" w:sz="0" w:space="0" w:color="auto"/>
      </w:divBdr>
      <w:divsChild>
        <w:div w:id="1811169049">
          <w:marLeft w:val="0"/>
          <w:marRight w:val="0"/>
          <w:marTop w:val="0"/>
          <w:marBottom w:val="0"/>
          <w:divBdr>
            <w:top w:val="none" w:sz="0" w:space="0" w:color="auto"/>
            <w:left w:val="none" w:sz="0" w:space="0" w:color="auto"/>
            <w:bottom w:val="none" w:sz="0" w:space="0" w:color="auto"/>
            <w:right w:val="none" w:sz="0" w:space="0" w:color="auto"/>
          </w:divBdr>
          <w:divsChild>
            <w:div w:id="302467677">
              <w:marLeft w:val="0"/>
              <w:marRight w:val="0"/>
              <w:marTop w:val="0"/>
              <w:marBottom w:val="0"/>
              <w:divBdr>
                <w:top w:val="none" w:sz="0" w:space="0" w:color="auto"/>
                <w:left w:val="none" w:sz="0" w:space="0" w:color="auto"/>
                <w:bottom w:val="none" w:sz="0" w:space="0" w:color="auto"/>
                <w:right w:val="none" w:sz="0" w:space="0" w:color="auto"/>
              </w:divBdr>
              <w:divsChild>
                <w:div w:id="51776947">
                  <w:marLeft w:val="0"/>
                  <w:marRight w:val="0"/>
                  <w:marTop w:val="0"/>
                  <w:marBottom w:val="0"/>
                  <w:divBdr>
                    <w:top w:val="none" w:sz="0" w:space="0" w:color="auto"/>
                    <w:left w:val="none" w:sz="0" w:space="0" w:color="auto"/>
                    <w:bottom w:val="none" w:sz="0" w:space="0" w:color="auto"/>
                    <w:right w:val="none" w:sz="0" w:space="0" w:color="auto"/>
                  </w:divBdr>
                  <w:divsChild>
                    <w:div w:id="1874464782">
                      <w:marLeft w:val="0"/>
                      <w:marRight w:val="0"/>
                      <w:marTop w:val="0"/>
                      <w:marBottom w:val="0"/>
                      <w:divBdr>
                        <w:top w:val="none" w:sz="0" w:space="0" w:color="auto"/>
                        <w:left w:val="none" w:sz="0" w:space="0" w:color="auto"/>
                        <w:bottom w:val="none" w:sz="0" w:space="0" w:color="auto"/>
                        <w:right w:val="none" w:sz="0" w:space="0" w:color="auto"/>
                      </w:divBdr>
                      <w:divsChild>
                        <w:div w:id="115680119">
                          <w:marLeft w:val="0"/>
                          <w:marRight w:val="0"/>
                          <w:marTop w:val="0"/>
                          <w:marBottom w:val="0"/>
                          <w:divBdr>
                            <w:top w:val="none" w:sz="0" w:space="0" w:color="auto"/>
                            <w:left w:val="none" w:sz="0" w:space="0" w:color="auto"/>
                            <w:bottom w:val="none" w:sz="0" w:space="0" w:color="auto"/>
                            <w:right w:val="none" w:sz="0" w:space="0" w:color="auto"/>
                          </w:divBdr>
                        </w:div>
                        <w:div w:id="635523393">
                          <w:marLeft w:val="0"/>
                          <w:marRight w:val="0"/>
                          <w:marTop w:val="0"/>
                          <w:marBottom w:val="0"/>
                          <w:divBdr>
                            <w:top w:val="none" w:sz="0" w:space="0" w:color="auto"/>
                            <w:left w:val="none" w:sz="0" w:space="0" w:color="auto"/>
                            <w:bottom w:val="none" w:sz="0" w:space="0" w:color="auto"/>
                            <w:right w:val="none" w:sz="0" w:space="0" w:color="auto"/>
                          </w:divBdr>
                        </w:div>
                        <w:div w:id="1178033501">
                          <w:marLeft w:val="0"/>
                          <w:marRight w:val="0"/>
                          <w:marTop w:val="0"/>
                          <w:marBottom w:val="0"/>
                          <w:divBdr>
                            <w:top w:val="none" w:sz="0" w:space="0" w:color="auto"/>
                            <w:left w:val="none" w:sz="0" w:space="0" w:color="auto"/>
                            <w:bottom w:val="none" w:sz="0" w:space="0" w:color="auto"/>
                            <w:right w:val="none" w:sz="0" w:space="0" w:color="auto"/>
                          </w:divBdr>
                        </w:div>
                        <w:div w:id="16431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975827">
      <w:bodyDiv w:val="1"/>
      <w:marLeft w:val="0"/>
      <w:marRight w:val="0"/>
      <w:marTop w:val="0"/>
      <w:marBottom w:val="0"/>
      <w:divBdr>
        <w:top w:val="none" w:sz="0" w:space="0" w:color="auto"/>
        <w:left w:val="none" w:sz="0" w:space="0" w:color="auto"/>
        <w:bottom w:val="none" w:sz="0" w:space="0" w:color="auto"/>
        <w:right w:val="none" w:sz="0" w:space="0" w:color="auto"/>
      </w:divBdr>
      <w:divsChild>
        <w:div w:id="1232928893">
          <w:marLeft w:val="0"/>
          <w:marRight w:val="0"/>
          <w:marTop w:val="0"/>
          <w:marBottom w:val="0"/>
          <w:divBdr>
            <w:top w:val="none" w:sz="0" w:space="0" w:color="auto"/>
            <w:left w:val="none" w:sz="0" w:space="0" w:color="auto"/>
            <w:bottom w:val="none" w:sz="0" w:space="0" w:color="auto"/>
            <w:right w:val="none" w:sz="0" w:space="0" w:color="auto"/>
          </w:divBdr>
        </w:div>
      </w:divsChild>
    </w:div>
    <w:div w:id="1276717659">
      <w:bodyDiv w:val="1"/>
      <w:marLeft w:val="0"/>
      <w:marRight w:val="0"/>
      <w:marTop w:val="0"/>
      <w:marBottom w:val="0"/>
      <w:divBdr>
        <w:top w:val="none" w:sz="0" w:space="0" w:color="auto"/>
        <w:left w:val="none" w:sz="0" w:space="0" w:color="auto"/>
        <w:bottom w:val="none" w:sz="0" w:space="0" w:color="auto"/>
        <w:right w:val="none" w:sz="0" w:space="0" w:color="auto"/>
      </w:divBdr>
      <w:divsChild>
        <w:div w:id="604266944">
          <w:marLeft w:val="0"/>
          <w:marRight w:val="0"/>
          <w:marTop w:val="0"/>
          <w:marBottom w:val="0"/>
          <w:divBdr>
            <w:top w:val="none" w:sz="0" w:space="0" w:color="auto"/>
            <w:left w:val="none" w:sz="0" w:space="0" w:color="auto"/>
            <w:bottom w:val="none" w:sz="0" w:space="0" w:color="auto"/>
            <w:right w:val="none" w:sz="0" w:space="0" w:color="auto"/>
          </w:divBdr>
        </w:div>
        <w:div w:id="938635307">
          <w:marLeft w:val="0"/>
          <w:marRight w:val="0"/>
          <w:marTop w:val="0"/>
          <w:marBottom w:val="0"/>
          <w:divBdr>
            <w:top w:val="none" w:sz="0" w:space="0" w:color="auto"/>
            <w:left w:val="none" w:sz="0" w:space="0" w:color="auto"/>
            <w:bottom w:val="none" w:sz="0" w:space="0" w:color="auto"/>
            <w:right w:val="none" w:sz="0" w:space="0" w:color="auto"/>
          </w:divBdr>
        </w:div>
      </w:divsChild>
    </w:div>
    <w:div w:id="1310011124">
      <w:bodyDiv w:val="1"/>
      <w:marLeft w:val="0"/>
      <w:marRight w:val="0"/>
      <w:marTop w:val="0"/>
      <w:marBottom w:val="0"/>
      <w:divBdr>
        <w:top w:val="none" w:sz="0" w:space="0" w:color="auto"/>
        <w:left w:val="none" w:sz="0" w:space="0" w:color="auto"/>
        <w:bottom w:val="none" w:sz="0" w:space="0" w:color="auto"/>
        <w:right w:val="none" w:sz="0" w:space="0" w:color="auto"/>
      </w:divBdr>
      <w:divsChild>
        <w:div w:id="610892344">
          <w:marLeft w:val="0"/>
          <w:marRight w:val="0"/>
          <w:marTop w:val="0"/>
          <w:marBottom w:val="0"/>
          <w:divBdr>
            <w:top w:val="none" w:sz="0" w:space="0" w:color="auto"/>
            <w:left w:val="none" w:sz="0" w:space="0" w:color="auto"/>
            <w:bottom w:val="none" w:sz="0" w:space="0" w:color="auto"/>
            <w:right w:val="none" w:sz="0" w:space="0" w:color="auto"/>
          </w:divBdr>
        </w:div>
        <w:div w:id="1069185355">
          <w:marLeft w:val="0"/>
          <w:marRight w:val="0"/>
          <w:marTop w:val="0"/>
          <w:marBottom w:val="0"/>
          <w:divBdr>
            <w:top w:val="none" w:sz="0" w:space="0" w:color="auto"/>
            <w:left w:val="none" w:sz="0" w:space="0" w:color="auto"/>
            <w:bottom w:val="none" w:sz="0" w:space="0" w:color="auto"/>
            <w:right w:val="none" w:sz="0" w:space="0" w:color="auto"/>
          </w:divBdr>
          <w:divsChild>
            <w:div w:id="796726068">
              <w:marLeft w:val="0"/>
              <w:marRight w:val="0"/>
              <w:marTop w:val="0"/>
              <w:marBottom w:val="0"/>
              <w:divBdr>
                <w:top w:val="none" w:sz="0" w:space="0" w:color="auto"/>
                <w:left w:val="none" w:sz="0" w:space="0" w:color="auto"/>
                <w:bottom w:val="none" w:sz="0" w:space="0" w:color="auto"/>
                <w:right w:val="none" w:sz="0" w:space="0" w:color="auto"/>
              </w:divBdr>
            </w:div>
            <w:div w:id="1973779730">
              <w:marLeft w:val="0"/>
              <w:marRight w:val="0"/>
              <w:marTop w:val="0"/>
              <w:marBottom w:val="0"/>
              <w:divBdr>
                <w:top w:val="none" w:sz="0" w:space="0" w:color="auto"/>
                <w:left w:val="none" w:sz="0" w:space="0" w:color="auto"/>
                <w:bottom w:val="none" w:sz="0" w:space="0" w:color="auto"/>
                <w:right w:val="none" w:sz="0" w:space="0" w:color="auto"/>
              </w:divBdr>
            </w:div>
          </w:divsChild>
        </w:div>
        <w:div w:id="1816099617">
          <w:marLeft w:val="0"/>
          <w:marRight w:val="0"/>
          <w:marTop w:val="0"/>
          <w:marBottom w:val="0"/>
          <w:divBdr>
            <w:top w:val="none" w:sz="0" w:space="0" w:color="auto"/>
            <w:left w:val="none" w:sz="0" w:space="0" w:color="auto"/>
            <w:bottom w:val="none" w:sz="0" w:space="0" w:color="auto"/>
            <w:right w:val="none" w:sz="0" w:space="0" w:color="auto"/>
          </w:divBdr>
          <w:divsChild>
            <w:div w:id="1670519622">
              <w:marLeft w:val="0"/>
              <w:marRight w:val="0"/>
              <w:marTop w:val="0"/>
              <w:marBottom w:val="0"/>
              <w:divBdr>
                <w:top w:val="none" w:sz="0" w:space="0" w:color="auto"/>
                <w:left w:val="none" w:sz="0" w:space="0" w:color="auto"/>
                <w:bottom w:val="none" w:sz="0" w:space="0" w:color="auto"/>
                <w:right w:val="none" w:sz="0" w:space="0" w:color="auto"/>
              </w:divBdr>
              <w:divsChild>
                <w:div w:id="728306695">
                  <w:marLeft w:val="0"/>
                  <w:marRight w:val="0"/>
                  <w:marTop w:val="0"/>
                  <w:marBottom w:val="0"/>
                  <w:divBdr>
                    <w:top w:val="none" w:sz="0" w:space="0" w:color="auto"/>
                    <w:left w:val="none" w:sz="0" w:space="0" w:color="auto"/>
                    <w:bottom w:val="none" w:sz="0" w:space="0" w:color="auto"/>
                    <w:right w:val="none" w:sz="0" w:space="0" w:color="auto"/>
                  </w:divBdr>
                  <w:divsChild>
                    <w:div w:id="765811779">
                      <w:marLeft w:val="0"/>
                      <w:marRight w:val="0"/>
                      <w:marTop w:val="0"/>
                      <w:marBottom w:val="0"/>
                      <w:divBdr>
                        <w:top w:val="none" w:sz="0" w:space="0" w:color="auto"/>
                        <w:left w:val="none" w:sz="0" w:space="0" w:color="auto"/>
                        <w:bottom w:val="none" w:sz="0" w:space="0" w:color="auto"/>
                        <w:right w:val="none" w:sz="0" w:space="0" w:color="auto"/>
                      </w:divBdr>
                      <w:divsChild>
                        <w:div w:id="593127025">
                          <w:marLeft w:val="0"/>
                          <w:marRight w:val="0"/>
                          <w:marTop w:val="0"/>
                          <w:marBottom w:val="0"/>
                          <w:divBdr>
                            <w:top w:val="none" w:sz="0" w:space="0" w:color="auto"/>
                            <w:left w:val="none" w:sz="0" w:space="0" w:color="auto"/>
                            <w:bottom w:val="none" w:sz="0" w:space="0" w:color="auto"/>
                            <w:right w:val="none" w:sz="0" w:space="0" w:color="auto"/>
                          </w:divBdr>
                        </w:div>
                        <w:div w:id="8863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41971">
                  <w:marLeft w:val="0"/>
                  <w:marRight w:val="0"/>
                  <w:marTop w:val="0"/>
                  <w:marBottom w:val="0"/>
                  <w:divBdr>
                    <w:top w:val="none" w:sz="0" w:space="0" w:color="auto"/>
                    <w:left w:val="none" w:sz="0" w:space="0" w:color="auto"/>
                    <w:bottom w:val="none" w:sz="0" w:space="0" w:color="auto"/>
                    <w:right w:val="none" w:sz="0" w:space="0" w:color="auto"/>
                  </w:divBdr>
                  <w:divsChild>
                    <w:div w:id="389889974">
                      <w:marLeft w:val="0"/>
                      <w:marRight w:val="0"/>
                      <w:marTop w:val="0"/>
                      <w:marBottom w:val="0"/>
                      <w:divBdr>
                        <w:top w:val="none" w:sz="0" w:space="0" w:color="auto"/>
                        <w:left w:val="none" w:sz="0" w:space="0" w:color="auto"/>
                        <w:bottom w:val="none" w:sz="0" w:space="0" w:color="auto"/>
                        <w:right w:val="none" w:sz="0" w:space="0" w:color="auto"/>
                      </w:divBdr>
                    </w:div>
                    <w:div w:id="16411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6397">
      <w:bodyDiv w:val="1"/>
      <w:marLeft w:val="0"/>
      <w:marRight w:val="0"/>
      <w:marTop w:val="0"/>
      <w:marBottom w:val="0"/>
      <w:divBdr>
        <w:top w:val="none" w:sz="0" w:space="0" w:color="auto"/>
        <w:left w:val="none" w:sz="0" w:space="0" w:color="auto"/>
        <w:bottom w:val="none" w:sz="0" w:space="0" w:color="auto"/>
        <w:right w:val="none" w:sz="0" w:space="0" w:color="auto"/>
      </w:divBdr>
      <w:divsChild>
        <w:div w:id="449252194">
          <w:marLeft w:val="0"/>
          <w:marRight w:val="0"/>
          <w:marTop w:val="0"/>
          <w:marBottom w:val="0"/>
          <w:divBdr>
            <w:top w:val="none" w:sz="0" w:space="0" w:color="auto"/>
            <w:left w:val="none" w:sz="0" w:space="0" w:color="auto"/>
            <w:bottom w:val="none" w:sz="0" w:space="0" w:color="auto"/>
            <w:right w:val="none" w:sz="0" w:space="0" w:color="auto"/>
          </w:divBdr>
        </w:div>
        <w:div w:id="469715411">
          <w:marLeft w:val="0"/>
          <w:marRight w:val="0"/>
          <w:marTop w:val="0"/>
          <w:marBottom w:val="0"/>
          <w:divBdr>
            <w:top w:val="none" w:sz="0" w:space="0" w:color="auto"/>
            <w:left w:val="none" w:sz="0" w:space="0" w:color="auto"/>
            <w:bottom w:val="none" w:sz="0" w:space="0" w:color="auto"/>
            <w:right w:val="none" w:sz="0" w:space="0" w:color="auto"/>
          </w:divBdr>
        </w:div>
        <w:div w:id="522060575">
          <w:marLeft w:val="0"/>
          <w:marRight w:val="0"/>
          <w:marTop w:val="0"/>
          <w:marBottom w:val="0"/>
          <w:divBdr>
            <w:top w:val="none" w:sz="0" w:space="0" w:color="auto"/>
            <w:left w:val="none" w:sz="0" w:space="0" w:color="auto"/>
            <w:bottom w:val="none" w:sz="0" w:space="0" w:color="auto"/>
            <w:right w:val="none" w:sz="0" w:space="0" w:color="auto"/>
          </w:divBdr>
        </w:div>
        <w:div w:id="598223620">
          <w:marLeft w:val="0"/>
          <w:marRight w:val="0"/>
          <w:marTop w:val="0"/>
          <w:marBottom w:val="0"/>
          <w:divBdr>
            <w:top w:val="none" w:sz="0" w:space="0" w:color="auto"/>
            <w:left w:val="none" w:sz="0" w:space="0" w:color="auto"/>
            <w:bottom w:val="none" w:sz="0" w:space="0" w:color="auto"/>
            <w:right w:val="none" w:sz="0" w:space="0" w:color="auto"/>
          </w:divBdr>
        </w:div>
        <w:div w:id="701589862">
          <w:marLeft w:val="0"/>
          <w:marRight w:val="0"/>
          <w:marTop w:val="0"/>
          <w:marBottom w:val="0"/>
          <w:divBdr>
            <w:top w:val="none" w:sz="0" w:space="0" w:color="auto"/>
            <w:left w:val="none" w:sz="0" w:space="0" w:color="auto"/>
            <w:bottom w:val="none" w:sz="0" w:space="0" w:color="auto"/>
            <w:right w:val="none" w:sz="0" w:space="0" w:color="auto"/>
          </w:divBdr>
        </w:div>
        <w:div w:id="863861197">
          <w:marLeft w:val="0"/>
          <w:marRight w:val="0"/>
          <w:marTop w:val="0"/>
          <w:marBottom w:val="0"/>
          <w:divBdr>
            <w:top w:val="none" w:sz="0" w:space="0" w:color="auto"/>
            <w:left w:val="none" w:sz="0" w:space="0" w:color="auto"/>
            <w:bottom w:val="none" w:sz="0" w:space="0" w:color="auto"/>
            <w:right w:val="none" w:sz="0" w:space="0" w:color="auto"/>
          </w:divBdr>
        </w:div>
        <w:div w:id="932011683">
          <w:marLeft w:val="0"/>
          <w:marRight w:val="0"/>
          <w:marTop w:val="0"/>
          <w:marBottom w:val="0"/>
          <w:divBdr>
            <w:top w:val="none" w:sz="0" w:space="0" w:color="auto"/>
            <w:left w:val="none" w:sz="0" w:space="0" w:color="auto"/>
            <w:bottom w:val="none" w:sz="0" w:space="0" w:color="auto"/>
            <w:right w:val="none" w:sz="0" w:space="0" w:color="auto"/>
          </w:divBdr>
        </w:div>
        <w:div w:id="1020932968">
          <w:marLeft w:val="0"/>
          <w:marRight w:val="0"/>
          <w:marTop w:val="0"/>
          <w:marBottom w:val="0"/>
          <w:divBdr>
            <w:top w:val="none" w:sz="0" w:space="0" w:color="auto"/>
            <w:left w:val="none" w:sz="0" w:space="0" w:color="auto"/>
            <w:bottom w:val="none" w:sz="0" w:space="0" w:color="auto"/>
            <w:right w:val="none" w:sz="0" w:space="0" w:color="auto"/>
          </w:divBdr>
        </w:div>
        <w:div w:id="1120993701">
          <w:marLeft w:val="0"/>
          <w:marRight w:val="0"/>
          <w:marTop w:val="0"/>
          <w:marBottom w:val="0"/>
          <w:divBdr>
            <w:top w:val="none" w:sz="0" w:space="0" w:color="auto"/>
            <w:left w:val="none" w:sz="0" w:space="0" w:color="auto"/>
            <w:bottom w:val="none" w:sz="0" w:space="0" w:color="auto"/>
            <w:right w:val="none" w:sz="0" w:space="0" w:color="auto"/>
          </w:divBdr>
        </w:div>
        <w:div w:id="1164323216">
          <w:marLeft w:val="0"/>
          <w:marRight w:val="0"/>
          <w:marTop w:val="0"/>
          <w:marBottom w:val="0"/>
          <w:divBdr>
            <w:top w:val="none" w:sz="0" w:space="0" w:color="auto"/>
            <w:left w:val="none" w:sz="0" w:space="0" w:color="auto"/>
            <w:bottom w:val="none" w:sz="0" w:space="0" w:color="auto"/>
            <w:right w:val="none" w:sz="0" w:space="0" w:color="auto"/>
          </w:divBdr>
        </w:div>
        <w:div w:id="1171021256">
          <w:marLeft w:val="0"/>
          <w:marRight w:val="0"/>
          <w:marTop w:val="0"/>
          <w:marBottom w:val="0"/>
          <w:divBdr>
            <w:top w:val="none" w:sz="0" w:space="0" w:color="auto"/>
            <w:left w:val="none" w:sz="0" w:space="0" w:color="auto"/>
            <w:bottom w:val="none" w:sz="0" w:space="0" w:color="auto"/>
            <w:right w:val="none" w:sz="0" w:space="0" w:color="auto"/>
          </w:divBdr>
        </w:div>
        <w:div w:id="1229416311">
          <w:marLeft w:val="0"/>
          <w:marRight w:val="0"/>
          <w:marTop w:val="0"/>
          <w:marBottom w:val="0"/>
          <w:divBdr>
            <w:top w:val="none" w:sz="0" w:space="0" w:color="auto"/>
            <w:left w:val="none" w:sz="0" w:space="0" w:color="auto"/>
            <w:bottom w:val="none" w:sz="0" w:space="0" w:color="auto"/>
            <w:right w:val="none" w:sz="0" w:space="0" w:color="auto"/>
          </w:divBdr>
        </w:div>
        <w:div w:id="1384208712">
          <w:marLeft w:val="0"/>
          <w:marRight w:val="0"/>
          <w:marTop w:val="0"/>
          <w:marBottom w:val="0"/>
          <w:divBdr>
            <w:top w:val="none" w:sz="0" w:space="0" w:color="auto"/>
            <w:left w:val="none" w:sz="0" w:space="0" w:color="auto"/>
            <w:bottom w:val="none" w:sz="0" w:space="0" w:color="auto"/>
            <w:right w:val="none" w:sz="0" w:space="0" w:color="auto"/>
          </w:divBdr>
        </w:div>
        <w:div w:id="1400325790">
          <w:marLeft w:val="0"/>
          <w:marRight w:val="0"/>
          <w:marTop w:val="0"/>
          <w:marBottom w:val="0"/>
          <w:divBdr>
            <w:top w:val="none" w:sz="0" w:space="0" w:color="auto"/>
            <w:left w:val="none" w:sz="0" w:space="0" w:color="auto"/>
            <w:bottom w:val="none" w:sz="0" w:space="0" w:color="auto"/>
            <w:right w:val="none" w:sz="0" w:space="0" w:color="auto"/>
          </w:divBdr>
        </w:div>
        <w:div w:id="1583878036">
          <w:marLeft w:val="0"/>
          <w:marRight w:val="0"/>
          <w:marTop w:val="0"/>
          <w:marBottom w:val="0"/>
          <w:divBdr>
            <w:top w:val="none" w:sz="0" w:space="0" w:color="auto"/>
            <w:left w:val="none" w:sz="0" w:space="0" w:color="auto"/>
            <w:bottom w:val="none" w:sz="0" w:space="0" w:color="auto"/>
            <w:right w:val="none" w:sz="0" w:space="0" w:color="auto"/>
          </w:divBdr>
        </w:div>
      </w:divsChild>
    </w:div>
    <w:div w:id="1647930985">
      <w:bodyDiv w:val="1"/>
      <w:marLeft w:val="0"/>
      <w:marRight w:val="0"/>
      <w:marTop w:val="0"/>
      <w:marBottom w:val="0"/>
      <w:divBdr>
        <w:top w:val="none" w:sz="0" w:space="0" w:color="auto"/>
        <w:left w:val="none" w:sz="0" w:space="0" w:color="auto"/>
        <w:bottom w:val="none" w:sz="0" w:space="0" w:color="auto"/>
        <w:right w:val="none" w:sz="0" w:space="0" w:color="auto"/>
      </w:divBdr>
      <w:divsChild>
        <w:div w:id="1525024210">
          <w:marLeft w:val="0"/>
          <w:marRight w:val="0"/>
          <w:marTop w:val="0"/>
          <w:marBottom w:val="0"/>
          <w:divBdr>
            <w:top w:val="none" w:sz="0" w:space="0" w:color="auto"/>
            <w:left w:val="none" w:sz="0" w:space="0" w:color="auto"/>
            <w:bottom w:val="none" w:sz="0" w:space="0" w:color="auto"/>
            <w:right w:val="none" w:sz="0" w:space="0" w:color="auto"/>
          </w:divBdr>
          <w:divsChild>
            <w:div w:id="10363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2863">
      <w:bodyDiv w:val="1"/>
      <w:marLeft w:val="0"/>
      <w:marRight w:val="0"/>
      <w:marTop w:val="0"/>
      <w:marBottom w:val="0"/>
      <w:divBdr>
        <w:top w:val="none" w:sz="0" w:space="0" w:color="auto"/>
        <w:left w:val="none" w:sz="0" w:space="0" w:color="auto"/>
        <w:bottom w:val="none" w:sz="0" w:space="0" w:color="auto"/>
        <w:right w:val="none" w:sz="0" w:space="0" w:color="auto"/>
      </w:divBdr>
    </w:div>
    <w:div w:id="1756973314">
      <w:bodyDiv w:val="1"/>
      <w:marLeft w:val="0"/>
      <w:marRight w:val="0"/>
      <w:marTop w:val="0"/>
      <w:marBottom w:val="0"/>
      <w:divBdr>
        <w:top w:val="none" w:sz="0" w:space="0" w:color="auto"/>
        <w:left w:val="none" w:sz="0" w:space="0" w:color="auto"/>
        <w:bottom w:val="none" w:sz="0" w:space="0" w:color="auto"/>
        <w:right w:val="none" w:sz="0" w:space="0" w:color="auto"/>
      </w:divBdr>
      <w:divsChild>
        <w:div w:id="1332217364">
          <w:marLeft w:val="0"/>
          <w:marRight w:val="0"/>
          <w:marTop w:val="0"/>
          <w:marBottom w:val="0"/>
          <w:divBdr>
            <w:top w:val="none" w:sz="0" w:space="0" w:color="auto"/>
            <w:left w:val="none" w:sz="0" w:space="0" w:color="auto"/>
            <w:bottom w:val="none" w:sz="0" w:space="0" w:color="auto"/>
            <w:right w:val="none" w:sz="0" w:space="0" w:color="auto"/>
          </w:divBdr>
        </w:div>
        <w:div w:id="1440175793">
          <w:marLeft w:val="0"/>
          <w:marRight w:val="0"/>
          <w:marTop w:val="0"/>
          <w:marBottom w:val="0"/>
          <w:divBdr>
            <w:top w:val="none" w:sz="0" w:space="0" w:color="auto"/>
            <w:left w:val="none" w:sz="0" w:space="0" w:color="auto"/>
            <w:bottom w:val="none" w:sz="0" w:space="0" w:color="auto"/>
            <w:right w:val="none" w:sz="0" w:space="0" w:color="auto"/>
          </w:divBdr>
          <w:divsChild>
            <w:div w:id="10495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1209">
      <w:bodyDiv w:val="1"/>
      <w:marLeft w:val="0"/>
      <w:marRight w:val="0"/>
      <w:marTop w:val="0"/>
      <w:marBottom w:val="0"/>
      <w:divBdr>
        <w:top w:val="none" w:sz="0" w:space="0" w:color="auto"/>
        <w:left w:val="none" w:sz="0" w:space="0" w:color="auto"/>
        <w:bottom w:val="none" w:sz="0" w:space="0" w:color="auto"/>
        <w:right w:val="none" w:sz="0" w:space="0" w:color="auto"/>
      </w:divBdr>
      <w:divsChild>
        <w:div w:id="49883643">
          <w:marLeft w:val="0"/>
          <w:marRight w:val="0"/>
          <w:marTop w:val="0"/>
          <w:marBottom w:val="0"/>
          <w:divBdr>
            <w:top w:val="none" w:sz="0" w:space="0" w:color="auto"/>
            <w:left w:val="none" w:sz="0" w:space="0" w:color="auto"/>
            <w:bottom w:val="none" w:sz="0" w:space="0" w:color="auto"/>
            <w:right w:val="none" w:sz="0" w:space="0" w:color="auto"/>
          </w:divBdr>
        </w:div>
        <w:div w:id="352194484">
          <w:marLeft w:val="0"/>
          <w:marRight w:val="0"/>
          <w:marTop w:val="0"/>
          <w:marBottom w:val="0"/>
          <w:divBdr>
            <w:top w:val="none" w:sz="0" w:space="0" w:color="auto"/>
            <w:left w:val="none" w:sz="0" w:space="0" w:color="auto"/>
            <w:bottom w:val="none" w:sz="0" w:space="0" w:color="auto"/>
            <w:right w:val="none" w:sz="0" w:space="0" w:color="auto"/>
          </w:divBdr>
        </w:div>
        <w:div w:id="561062511">
          <w:marLeft w:val="0"/>
          <w:marRight w:val="0"/>
          <w:marTop w:val="0"/>
          <w:marBottom w:val="0"/>
          <w:divBdr>
            <w:top w:val="none" w:sz="0" w:space="0" w:color="auto"/>
            <w:left w:val="none" w:sz="0" w:space="0" w:color="auto"/>
            <w:bottom w:val="none" w:sz="0" w:space="0" w:color="auto"/>
            <w:right w:val="none" w:sz="0" w:space="0" w:color="auto"/>
          </w:divBdr>
        </w:div>
        <w:div w:id="706107369">
          <w:marLeft w:val="0"/>
          <w:marRight w:val="0"/>
          <w:marTop w:val="0"/>
          <w:marBottom w:val="0"/>
          <w:divBdr>
            <w:top w:val="none" w:sz="0" w:space="0" w:color="auto"/>
            <w:left w:val="none" w:sz="0" w:space="0" w:color="auto"/>
            <w:bottom w:val="none" w:sz="0" w:space="0" w:color="auto"/>
            <w:right w:val="none" w:sz="0" w:space="0" w:color="auto"/>
          </w:divBdr>
        </w:div>
        <w:div w:id="815226324">
          <w:marLeft w:val="0"/>
          <w:marRight w:val="0"/>
          <w:marTop w:val="0"/>
          <w:marBottom w:val="0"/>
          <w:divBdr>
            <w:top w:val="none" w:sz="0" w:space="0" w:color="auto"/>
            <w:left w:val="none" w:sz="0" w:space="0" w:color="auto"/>
            <w:bottom w:val="none" w:sz="0" w:space="0" w:color="auto"/>
            <w:right w:val="none" w:sz="0" w:space="0" w:color="auto"/>
          </w:divBdr>
        </w:div>
        <w:div w:id="1436054919">
          <w:marLeft w:val="0"/>
          <w:marRight w:val="0"/>
          <w:marTop w:val="0"/>
          <w:marBottom w:val="0"/>
          <w:divBdr>
            <w:top w:val="none" w:sz="0" w:space="0" w:color="auto"/>
            <w:left w:val="none" w:sz="0" w:space="0" w:color="auto"/>
            <w:bottom w:val="none" w:sz="0" w:space="0" w:color="auto"/>
            <w:right w:val="none" w:sz="0" w:space="0" w:color="auto"/>
          </w:divBdr>
        </w:div>
        <w:div w:id="1526405995">
          <w:marLeft w:val="0"/>
          <w:marRight w:val="0"/>
          <w:marTop w:val="0"/>
          <w:marBottom w:val="0"/>
          <w:divBdr>
            <w:top w:val="none" w:sz="0" w:space="0" w:color="auto"/>
            <w:left w:val="none" w:sz="0" w:space="0" w:color="auto"/>
            <w:bottom w:val="none" w:sz="0" w:space="0" w:color="auto"/>
            <w:right w:val="none" w:sz="0" w:space="0" w:color="auto"/>
          </w:divBdr>
        </w:div>
        <w:div w:id="1851485274">
          <w:marLeft w:val="0"/>
          <w:marRight w:val="0"/>
          <w:marTop w:val="0"/>
          <w:marBottom w:val="0"/>
          <w:divBdr>
            <w:top w:val="none" w:sz="0" w:space="0" w:color="auto"/>
            <w:left w:val="none" w:sz="0" w:space="0" w:color="auto"/>
            <w:bottom w:val="none" w:sz="0" w:space="0" w:color="auto"/>
            <w:right w:val="none" w:sz="0" w:space="0" w:color="auto"/>
          </w:divBdr>
        </w:div>
        <w:div w:id="2031177528">
          <w:marLeft w:val="0"/>
          <w:marRight w:val="0"/>
          <w:marTop w:val="0"/>
          <w:marBottom w:val="0"/>
          <w:divBdr>
            <w:top w:val="none" w:sz="0" w:space="0" w:color="auto"/>
            <w:left w:val="none" w:sz="0" w:space="0" w:color="auto"/>
            <w:bottom w:val="none" w:sz="0" w:space="0" w:color="auto"/>
            <w:right w:val="none" w:sz="0" w:space="0" w:color="auto"/>
          </w:divBdr>
        </w:div>
      </w:divsChild>
    </w:div>
    <w:div w:id="1836606344">
      <w:bodyDiv w:val="1"/>
      <w:marLeft w:val="0"/>
      <w:marRight w:val="0"/>
      <w:marTop w:val="0"/>
      <w:marBottom w:val="0"/>
      <w:divBdr>
        <w:top w:val="none" w:sz="0" w:space="0" w:color="auto"/>
        <w:left w:val="none" w:sz="0" w:space="0" w:color="auto"/>
        <w:bottom w:val="none" w:sz="0" w:space="0" w:color="auto"/>
        <w:right w:val="none" w:sz="0" w:space="0" w:color="auto"/>
      </w:divBdr>
      <w:divsChild>
        <w:div w:id="1743485820">
          <w:marLeft w:val="0"/>
          <w:marRight w:val="0"/>
          <w:marTop w:val="0"/>
          <w:marBottom w:val="0"/>
          <w:divBdr>
            <w:top w:val="none" w:sz="0" w:space="0" w:color="auto"/>
            <w:left w:val="none" w:sz="0" w:space="0" w:color="auto"/>
            <w:bottom w:val="none" w:sz="0" w:space="0" w:color="auto"/>
            <w:right w:val="none" w:sz="0" w:space="0" w:color="auto"/>
          </w:divBdr>
        </w:div>
      </w:divsChild>
    </w:div>
    <w:div w:id="1863469179">
      <w:bodyDiv w:val="1"/>
      <w:marLeft w:val="0"/>
      <w:marRight w:val="0"/>
      <w:marTop w:val="0"/>
      <w:marBottom w:val="0"/>
      <w:divBdr>
        <w:top w:val="none" w:sz="0" w:space="0" w:color="auto"/>
        <w:left w:val="none" w:sz="0" w:space="0" w:color="auto"/>
        <w:bottom w:val="none" w:sz="0" w:space="0" w:color="auto"/>
        <w:right w:val="none" w:sz="0" w:space="0" w:color="auto"/>
      </w:divBdr>
      <w:divsChild>
        <w:div w:id="323239917">
          <w:marLeft w:val="0"/>
          <w:marRight w:val="0"/>
          <w:marTop w:val="0"/>
          <w:marBottom w:val="0"/>
          <w:divBdr>
            <w:top w:val="none" w:sz="0" w:space="0" w:color="auto"/>
            <w:left w:val="none" w:sz="0" w:space="0" w:color="auto"/>
            <w:bottom w:val="none" w:sz="0" w:space="0" w:color="auto"/>
            <w:right w:val="none" w:sz="0" w:space="0" w:color="auto"/>
          </w:divBdr>
        </w:div>
        <w:div w:id="2025665420">
          <w:marLeft w:val="0"/>
          <w:marRight w:val="0"/>
          <w:marTop w:val="0"/>
          <w:marBottom w:val="0"/>
          <w:divBdr>
            <w:top w:val="none" w:sz="0" w:space="0" w:color="auto"/>
            <w:left w:val="none" w:sz="0" w:space="0" w:color="auto"/>
            <w:bottom w:val="none" w:sz="0" w:space="0" w:color="auto"/>
            <w:right w:val="none" w:sz="0" w:space="0" w:color="auto"/>
          </w:divBdr>
        </w:div>
        <w:div w:id="2113012963">
          <w:marLeft w:val="0"/>
          <w:marRight w:val="0"/>
          <w:marTop w:val="0"/>
          <w:marBottom w:val="0"/>
          <w:divBdr>
            <w:top w:val="none" w:sz="0" w:space="0" w:color="auto"/>
            <w:left w:val="none" w:sz="0" w:space="0" w:color="auto"/>
            <w:bottom w:val="none" w:sz="0" w:space="0" w:color="auto"/>
            <w:right w:val="none" w:sz="0" w:space="0" w:color="auto"/>
          </w:divBdr>
        </w:div>
      </w:divsChild>
    </w:div>
    <w:div w:id="1957783727">
      <w:bodyDiv w:val="1"/>
      <w:marLeft w:val="0"/>
      <w:marRight w:val="0"/>
      <w:marTop w:val="0"/>
      <w:marBottom w:val="0"/>
      <w:divBdr>
        <w:top w:val="none" w:sz="0" w:space="0" w:color="auto"/>
        <w:left w:val="none" w:sz="0" w:space="0" w:color="auto"/>
        <w:bottom w:val="none" w:sz="0" w:space="0" w:color="auto"/>
        <w:right w:val="none" w:sz="0" w:space="0" w:color="auto"/>
      </w:divBdr>
      <w:divsChild>
        <w:div w:id="141577978">
          <w:marLeft w:val="0"/>
          <w:marRight w:val="0"/>
          <w:marTop w:val="0"/>
          <w:marBottom w:val="0"/>
          <w:divBdr>
            <w:top w:val="none" w:sz="0" w:space="0" w:color="auto"/>
            <w:left w:val="none" w:sz="0" w:space="0" w:color="auto"/>
            <w:bottom w:val="none" w:sz="0" w:space="0" w:color="auto"/>
            <w:right w:val="none" w:sz="0" w:space="0" w:color="auto"/>
          </w:divBdr>
        </w:div>
        <w:div w:id="596017109">
          <w:marLeft w:val="0"/>
          <w:marRight w:val="0"/>
          <w:marTop w:val="0"/>
          <w:marBottom w:val="0"/>
          <w:divBdr>
            <w:top w:val="none" w:sz="0" w:space="0" w:color="auto"/>
            <w:left w:val="none" w:sz="0" w:space="0" w:color="auto"/>
            <w:bottom w:val="none" w:sz="0" w:space="0" w:color="auto"/>
            <w:right w:val="none" w:sz="0" w:space="0" w:color="auto"/>
          </w:divBdr>
        </w:div>
        <w:div w:id="924647889">
          <w:marLeft w:val="0"/>
          <w:marRight w:val="0"/>
          <w:marTop w:val="0"/>
          <w:marBottom w:val="0"/>
          <w:divBdr>
            <w:top w:val="none" w:sz="0" w:space="0" w:color="auto"/>
            <w:left w:val="none" w:sz="0" w:space="0" w:color="auto"/>
            <w:bottom w:val="none" w:sz="0" w:space="0" w:color="auto"/>
            <w:right w:val="none" w:sz="0" w:space="0" w:color="auto"/>
          </w:divBdr>
        </w:div>
        <w:div w:id="1216044065">
          <w:marLeft w:val="0"/>
          <w:marRight w:val="0"/>
          <w:marTop w:val="0"/>
          <w:marBottom w:val="0"/>
          <w:divBdr>
            <w:top w:val="none" w:sz="0" w:space="0" w:color="auto"/>
            <w:left w:val="none" w:sz="0" w:space="0" w:color="auto"/>
            <w:bottom w:val="none" w:sz="0" w:space="0" w:color="auto"/>
            <w:right w:val="none" w:sz="0" w:space="0" w:color="auto"/>
          </w:divBdr>
        </w:div>
        <w:div w:id="1511800273">
          <w:marLeft w:val="0"/>
          <w:marRight w:val="0"/>
          <w:marTop w:val="0"/>
          <w:marBottom w:val="0"/>
          <w:divBdr>
            <w:top w:val="none" w:sz="0" w:space="0" w:color="auto"/>
            <w:left w:val="none" w:sz="0" w:space="0" w:color="auto"/>
            <w:bottom w:val="none" w:sz="0" w:space="0" w:color="auto"/>
            <w:right w:val="none" w:sz="0" w:space="0" w:color="auto"/>
          </w:divBdr>
        </w:div>
      </w:divsChild>
    </w:div>
    <w:div w:id="1970427513">
      <w:bodyDiv w:val="1"/>
      <w:marLeft w:val="0"/>
      <w:marRight w:val="0"/>
      <w:marTop w:val="0"/>
      <w:marBottom w:val="0"/>
      <w:divBdr>
        <w:top w:val="none" w:sz="0" w:space="0" w:color="auto"/>
        <w:left w:val="none" w:sz="0" w:space="0" w:color="auto"/>
        <w:bottom w:val="none" w:sz="0" w:space="0" w:color="auto"/>
        <w:right w:val="none" w:sz="0" w:space="0" w:color="auto"/>
      </w:divBdr>
      <w:divsChild>
        <w:div w:id="95559271">
          <w:marLeft w:val="0"/>
          <w:marRight w:val="0"/>
          <w:marTop w:val="0"/>
          <w:marBottom w:val="0"/>
          <w:divBdr>
            <w:top w:val="none" w:sz="0" w:space="0" w:color="auto"/>
            <w:left w:val="none" w:sz="0" w:space="0" w:color="auto"/>
            <w:bottom w:val="none" w:sz="0" w:space="0" w:color="auto"/>
            <w:right w:val="none" w:sz="0" w:space="0" w:color="auto"/>
          </w:divBdr>
        </w:div>
      </w:divsChild>
    </w:div>
    <w:div w:id="1986279200">
      <w:bodyDiv w:val="1"/>
      <w:marLeft w:val="0"/>
      <w:marRight w:val="0"/>
      <w:marTop w:val="0"/>
      <w:marBottom w:val="0"/>
      <w:divBdr>
        <w:top w:val="none" w:sz="0" w:space="0" w:color="auto"/>
        <w:left w:val="none" w:sz="0" w:space="0" w:color="auto"/>
        <w:bottom w:val="none" w:sz="0" w:space="0" w:color="auto"/>
        <w:right w:val="none" w:sz="0" w:space="0" w:color="auto"/>
      </w:divBdr>
      <w:divsChild>
        <w:div w:id="46219970">
          <w:marLeft w:val="0"/>
          <w:marRight w:val="0"/>
          <w:marTop w:val="0"/>
          <w:marBottom w:val="0"/>
          <w:divBdr>
            <w:top w:val="none" w:sz="0" w:space="0" w:color="auto"/>
            <w:left w:val="none" w:sz="0" w:space="0" w:color="auto"/>
            <w:bottom w:val="none" w:sz="0" w:space="0" w:color="auto"/>
            <w:right w:val="none" w:sz="0" w:space="0" w:color="auto"/>
          </w:divBdr>
          <w:divsChild>
            <w:div w:id="1789662036">
              <w:marLeft w:val="0"/>
              <w:marRight w:val="0"/>
              <w:marTop w:val="0"/>
              <w:marBottom w:val="0"/>
              <w:divBdr>
                <w:top w:val="none" w:sz="0" w:space="0" w:color="auto"/>
                <w:left w:val="none" w:sz="0" w:space="0" w:color="auto"/>
                <w:bottom w:val="none" w:sz="0" w:space="0" w:color="auto"/>
                <w:right w:val="none" w:sz="0" w:space="0" w:color="auto"/>
              </w:divBdr>
              <w:divsChild>
                <w:div w:id="159658985">
                  <w:marLeft w:val="0"/>
                  <w:marRight w:val="0"/>
                  <w:marTop w:val="0"/>
                  <w:marBottom w:val="0"/>
                  <w:divBdr>
                    <w:top w:val="none" w:sz="0" w:space="0" w:color="auto"/>
                    <w:left w:val="none" w:sz="0" w:space="0" w:color="auto"/>
                    <w:bottom w:val="none" w:sz="0" w:space="0" w:color="auto"/>
                    <w:right w:val="none" w:sz="0" w:space="0" w:color="auto"/>
                  </w:divBdr>
                </w:div>
                <w:div w:id="270668949">
                  <w:marLeft w:val="0"/>
                  <w:marRight w:val="0"/>
                  <w:marTop w:val="0"/>
                  <w:marBottom w:val="0"/>
                  <w:divBdr>
                    <w:top w:val="none" w:sz="0" w:space="0" w:color="auto"/>
                    <w:left w:val="none" w:sz="0" w:space="0" w:color="auto"/>
                    <w:bottom w:val="none" w:sz="0" w:space="0" w:color="auto"/>
                    <w:right w:val="none" w:sz="0" w:space="0" w:color="auto"/>
                  </w:divBdr>
                </w:div>
                <w:div w:id="502086648">
                  <w:marLeft w:val="0"/>
                  <w:marRight w:val="0"/>
                  <w:marTop w:val="0"/>
                  <w:marBottom w:val="0"/>
                  <w:divBdr>
                    <w:top w:val="none" w:sz="0" w:space="0" w:color="auto"/>
                    <w:left w:val="none" w:sz="0" w:space="0" w:color="auto"/>
                    <w:bottom w:val="none" w:sz="0" w:space="0" w:color="auto"/>
                    <w:right w:val="none" w:sz="0" w:space="0" w:color="auto"/>
                  </w:divBdr>
                </w:div>
                <w:div w:id="527522886">
                  <w:marLeft w:val="0"/>
                  <w:marRight w:val="0"/>
                  <w:marTop w:val="0"/>
                  <w:marBottom w:val="0"/>
                  <w:divBdr>
                    <w:top w:val="none" w:sz="0" w:space="0" w:color="auto"/>
                    <w:left w:val="none" w:sz="0" w:space="0" w:color="auto"/>
                    <w:bottom w:val="none" w:sz="0" w:space="0" w:color="auto"/>
                    <w:right w:val="none" w:sz="0" w:space="0" w:color="auto"/>
                  </w:divBdr>
                </w:div>
                <w:div w:id="785776788">
                  <w:marLeft w:val="0"/>
                  <w:marRight w:val="0"/>
                  <w:marTop w:val="0"/>
                  <w:marBottom w:val="0"/>
                  <w:divBdr>
                    <w:top w:val="none" w:sz="0" w:space="0" w:color="auto"/>
                    <w:left w:val="none" w:sz="0" w:space="0" w:color="auto"/>
                    <w:bottom w:val="none" w:sz="0" w:space="0" w:color="auto"/>
                    <w:right w:val="none" w:sz="0" w:space="0" w:color="auto"/>
                  </w:divBdr>
                </w:div>
                <w:div w:id="828718611">
                  <w:marLeft w:val="0"/>
                  <w:marRight w:val="0"/>
                  <w:marTop w:val="0"/>
                  <w:marBottom w:val="0"/>
                  <w:divBdr>
                    <w:top w:val="none" w:sz="0" w:space="0" w:color="auto"/>
                    <w:left w:val="none" w:sz="0" w:space="0" w:color="auto"/>
                    <w:bottom w:val="none" w:sz="0" w:space="0" w:color="auto"/>
                    <w:right w:val="none" w:sz="0" w:space="0" w:color="auto"/>
                  </w:divBdr>
                </w:div>
                <w:div w:id="996688248">
                  <w:marLeft w:val="0"/>
                  <w:marRight w:val="0"/>
                  <w:marTop w:val="0"/>
                  <w:marBottom w:val="0"/>
                  <w:divBdr>
                    <w:top w:val="none" w:sz="0" w:space="0" w:color="auto"/>
                    <w:left w:val="none" w:sz="0" w:space="0" w:color="auto"/>
                    <w:bottom w:val="none" w:sz="0" w:space="0" w:color="auto"/>
                    <w:right w:val="none" w:sz="0" w:space="0" w:color="auto"/>
                  </w:divBdr>
                </w:div>
                <w:div w:id="1482621702">
                  <w:marLeft w:val="0"/>
                  <w:marRight w:val="0"/>
                  <w:marTop w:val="0"/>
                  <w:marBottom w:val="0"/>
                  <w:divBdr>
                    <w:top w:val="none" w:sz="0" w:space="0" w:color="auto"/>
                    <w:left w:val="none" w:sz="0" w:space="0" w:color="auto"/>
                    <w:bottom w:val="none" w:sz="0" w:space="0" w:color="auto"/>
                    <w:right w:val="none" w:sz="0" w:space="0" w:color="auto"/>
                  </w:divBdr>
                </w:div>
                <w:div w:id="2073043816">
                  <w:marLeft w:val="0"/>
                  <w:marRight w:val="0"/>
                  <w:marTop w:val="0"/>
                  <w:marBottom w:val="0"/>
                  <w:divBdr>
                    <w:top w:val="none" w:sz="0" w:space="0" w:color="auto"/>
                    <w:left w:val="none" w:sz="0" w:space="0" w:color="auto"/>
                    <w:bottom w:val="none" w:sz="0" w:space="0" w:color="auto"/>
                    <w:right w:val="none" w:sz="0" w:space="0" w:color="auto"/>
                  </w:divBdr>
                </w:div>
                <w:div w:id="20951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39311">
          <w:marLeft w:val="0"/>
          <w:marRight w:val="0"/>
          <w:marTop w:val="0"/>
          <w:marBottom w:val="0"/>
          <w:divBdr>
            <w:top w:val="none" w:sz="0" w:space="0" w:color="auto"/>
            <w:left w:val="none" w:sz="0" w:space="0" w:color="auto"/>
            <w:bottom w:val="none" w:sz="0" w:space="0" w:color="auto"/>
            <w:right w:val="none" w:sz="0" w:space="0" w:color="auto"/>
          </w:divBdr>
          <w:divsChild>
            <w:div w:id="1873372786">
              <w:marLeft w:val="0"/>
              <w:marRight w:val="0"/>
              <w:marTop w:val="0"/>
              <w:marBottom w:val="0"/>
              <w:divBdr>
                <w:top w:val="none" w:sz="0" w:space="0" w:color="auto"/>
                <w:left w:val="none" w:sz="0" w:space="0" w:color="auto"/>
                <w:bottom w:val="none" w:sz="0" w:space="0" w:color="auto"/>
                <w:right w:val="none" w:sz="0" w:space="0" w:color="auto"/>
              </w:divBdr>
              <w:divsChild>
                <w:div w:id="1268925247">
                  <w:marLeft w:val="0"/>
                  <w:marRight w:val="0"/>
                  <w:marTop w:val="0"/>
                  <w:marBottom w:val="251"/>
                  <w:divBdr>
                    <w:top w:val="single" w:sz="6" w:space="0" w:color="DDDDDD"/>
                    <w:left w:val="none" w:sz="0" w:space="0" w:color="auto"/>
                    <w:bottom w:val="none" w:sz="0" w:space="0" w:color="auto"/>
                    <w:right w:val="none" w:sz="0" w:space="0" w:color="auto"/>
                  </w:divBdr>
                  <w:divsChild>
                    <w:div w:id="742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15632">
      <w:bodyDiv w:val="1"/>
      <w:marLeft w:val="0"/>
      <w:marRight w:val="0"/>
      <w:marTop w:val="0"/>
      <w:marBottom w:val="0"/>
      <w:divBdr>
        <w:top w:val="none" w:sz="0" w:space="0" w:color="auto"/>
        <w:left w:val="none" w:sz="0" w:space="0" w:color="auto"/>
        <w:bottom w:val="none" w:sz="0" w:space="0" w:color="auto"/>
        <w:right w:val="none" w:sz="0" w:space="0" w:color="auto"/>
      </w:divBdr>
      <w:divsChild>
        <w:div w:id="494804070">
          <w:marLeft w:val="0"/>
          <w:marRight w:val="0"/>
          <w:marTop w:val="0"/>
          <w:marBottom w:val="0"/>
          <w:divBdr>
            <w:top w:val="none" w:sz="0" w:space="0" w:color="auto"/>
            <w:left w:val="none" w:sz="0" w:space="0" w:color="auto"/>
            <w:bottom w:val="none" w:sz="0" w:space="0" w:color="auto"/>
            <w:right w:val="none" w:sz="0" w:space="0" w:color="auto"/>
          </w:divBdr>
        </w:div>
        <w:div w:id="190352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regione.sardegna.it/speciali/programmasvilupporurale/sites/default/files/allegati_upload/ALLEGATO_5_Comuni_ABC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an.it/portale-sian/home.jsp" TargetMode="External"/><Relationship Id="rId4" Type="http://schemas.openxmlformats.org/officeDocument/2006/relationships/settings" Target="settings.xml"/><Relationship Id="rId9" Type="http://schemas.openxmlformats.org/officeDocument/2006/relationships/hyperlink" Target="https://www.magevola.it/impresa/credito-e-opportunita/toscana/psr-regione-toscana-7-milioni-di-euro-per-il-rimboschimento-delle-aree-periurban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92B0-5F01-42A0-8D25-34F2B6ED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5192</CharactersWithSpaces>
  <SharedDoc>false</SharedDoc>
  <HLinks>
    <vt:vector size="18" baseType="variant">
      <vt:variant>
        <vt:i4>4718612</vt:i4>
      </vt:variant>
      <vt:variant>
        <vt:i4>6</vt:i4>
      </vt:variant>
      <vt:variant>
        <vt:i4>0</vt:i4>
      </vt:variant>
      <vt:variant>
        <vt:i4>5</vt:i4>
      </vt:variant>
      <vt:variant>
        <vt:lpwstr>http://www.sian.it/portale-sian/home.jsp</vt:lpwstr>
      </vt:variant>
      <vt:variant>
        <vt:lpwstr/>
      </vt:variant>
      <vt:variant>
        <vt:i4>5242904</vt:i4>
      </vt:variant>
      <vt:variant>
        <vt:i4>3</vt:i4>
      </vt:variant>
      <vt:variant>
        <vt:i4>0</vt:i4>
      </vt:variant>
      <vt:variant>
        <vt:i4>5</vt:i4>
      </vt:variant>
      <vt:variant>
        <vt:lpwstr>https://www.magevola.it/impresa/credito-e-opportunita/toscana/psr-regione-toscana-7-milioni-di-euro-per-il-rimboschimento-delle-aree-periurbane/</vt:lpwstr>
      </vt:variant>
      <vt:variant>
        <vt:lpwstr/>
      </vt:variant>
      <vt:variant>
        <vt:i4>1114182</vt:i4>
      </vt:variant>
      <vt:variant>
        <vt:i4>0</vt:i4>
      </vt:variant>
      <vt:variant>
        <vt:i4>0</vt:i4>
      </vt:variant>
      <vt:variant>
        <vt:i4>5</vt:i4>
      </vt:variant>
      <vt:variant>
        <vt:lpwstr>http://www.regione.sardegna.it/speciali/programmasvilupporurale/sites/default/files/allegati_upload/ALLEGATO_5_Comuni_ABCD.pdf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carta</dc:creator>
  <cp:lastModifiedBy>pdeffenu</cp:lastModifiedBy>
  <cp:revision>2</cp:revision>
  <cp:lastPrinted>2013-01-15T08:46:00Z</cp:lastPrinted>
  <dcterms:created xsi:type="dcterms:W3CDTF">2017-09-05T09:23:00Z</dcterms:created>
  <dcterms:modified xsi:type="dcterms:W3CDTF">2017-09-05T09:23:00Z</dcterms:modified>
</cp:coreProperties>
</file>